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D5A7" w14:textId="1D3720A1" w:rsid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8"/>
          <w:szCs w:val="28"/>
          <w:lang w:val="nl-NL"/>
        </w:rPr>
      </w:pPr>
      <w:r w:rsidRPr="00B72B9E">
        <w:rPr>
          <w:rFonts w:ascii="Corbel" w:hAnsi="Corbe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EB8832" wp14:editId="04AC3FD0">
            <wp:simplePos x="0" y="0"/>
            <wp:positionH relativeFrom="column">
              <wp:posOffset>3493827</wp:posOffset>
            </wp:positionH>
            <wp:positionV relativeFrom="paragraph">
              <wp:posOffset>-545910</wp:posOffset>
            </wp:positionV>
            <wp:extent cx="2717800" cy="1080135"/>
            <wp:effectExtent l="0" t="0" r="0" b="0"/>
            <wp:wrapNone/>
            <wp:docPr id="2" name="Afbeelding 3" descr="W:\Openbaar\Logo's Westerkwartier\Westerkwartier-logo-horizontaal-1265x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W:\Openbaar\Logo's Westerkwartier\Westerkwartier-logo-horizontaal-1265x5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9C580" w14:textId="77777777" w:rsid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8"/>
          <w:szCs w:val="28"/>
          <w:lang w:val="nl-NL"/>
        </w:rPr>
      </w:pPr>
    </w:p>
    <w:p w14:paraId="15114D0C" w14:textId="77777777" w:rsid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8"/>
          <w:szCs w:val="28"/>
          <w:lang w:val="nl-NL"/>
        </w:rPr>
      </w:pPr>
    </w:p>
    <w:p w14:paraId="339929D2" w14:textId="3A746FAE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8"/>
          <w:szCs w:val="28"/>
          <w:lang w:val="nl-NL"/>
        </w:rPr>
      </w:pPr>
      <w:r w:rsidRPr="008A0173">
        <w:rPr>
          <w:rFonts w:ascii="Corbel" w:hAnsi="Corbel"/>
          <w:b/>
          <w:bCs/>
          <w:sz w:val="28"/>
          <w:szCs w:val="28"/>
          <w:lang w:val="nl-NL"/>
        </w:rPr>
        <w:t xml:space="preserve">Subsidieregeling </w:t>
      </w:r>
      <w:r w:rsidR="007F4513">
        <w:rPr>
          <w:rFonts w:ascii="Corbel" w:hAnsi="Corbel"/>
          <w:b/>
          <w:bCs/>
          <w:sz w:val="28"/>
          <w:szCs w:val="28"/>
          <w:lang w:val="nl-NL"/>
        </w:rPr>
        <w:t>w</w:t>
      </w:r>
      <w:r w:rsidRPr="008A0173">
        <w:rPr>
          <w:rFonts w:ascii="Corbel" w:hAnsi="Corbel"/>
          <w:b/>
          <w:bCs/>
          <w:sz w:val="28"/>
          <w:szCs w:val="28"/>
          <w:lang w:val="nl-NL"/>
        </w:rPr>
        <w:t>ijk- en dorpsbudgetten gemeente Westerkwartier 2022</w:t>
      </w:r>
    </w:p>
    <w:p w14:paraId="15E62BD1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3A2BB230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8A0173">
        <w:rPr>
          <w:rFonts w:ascii="Corbel" w:hAnsi="Corbel"/>
          <w:sz w:val="24"/>
          <w:szCs w:val="24"/>
          <w:lang w:val="nl-NL"/>
        </w:rPr>
        <w:t>Het college van burgemeester en wethouders van de gemeente Westerkwartier;</w:t>
      </w:r>
    </w:p>
    <w:p w14:paraId="395FBD4B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28EDC8A1" w14:textId="1C002408" w:rsidR="008A0173" w:rsidRPr="008A0173" w:rsidRDefault="007C0BD4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8A0173">
        <w:rPr>
          <w:rFonts w:ascii="Corbel" w:hAnsi="Corbel"/>
          <w:sz w:val="24"/>
          <w:szCs w:val="24"/>
          <w:lang w:val="nl-NL"/>
        </w:rPr>
        <w:t>Gelet</w:t>
      </w:r>
      <w:r w:rsidR="008A0173" w:rsidRPr="008A0173">
        <w:rPr>
          <w:rFonts w:ascii="Corbel" w:hAnsi="Corbel"/>
          <w:sz w:val="24"/>
          <w:szCs w:val="24"/>
          <w:lang w:val="nl-NL"/>
        </w:rPr>
        <w:t xml:space="preserve"> op titel 4.2, subsidies, van de Algemene wet bestuursrecht;</w:t>
      </w:r>
    </w:p>
    <w:p w14:paraId="45368EEC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5915C3AF" w14:textId="74D0B2AE" w:rsidR="008A0173" w:rsidRPr="008A0173" w:rsidRDefault="007C0BD4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8A0173">
        <w:rPr>
          <w:rFonts w:ascii="Corbel" w:hAnsi="Corbel"/>
          <w:sz w:val="24"/>
          <w:szCs w:val="24"/>
          <w:lang w:val="nl-NL"/>
        </w:rPr>
        <w:t>Gelet</w:t>
      </w:r>
      <w:r w:rsidR="008A0173" w:rsidRPr="008A0173">
        <w:rPr>
          <w:rFonts w:ascii="Corbel" w:hAnsi="Corbel"/>
          <w:sz w:val="24"/>
          <w:szCs w:val="24"/>
          <w:lang w:val="nl-NL"/>
        </w:rPr>
        <w:t xml:space="preserve"> op artikel 3 van de Algemene subsidieverordening gemeente Westerkwartier 2019;</w:t>
      </w:r>
    </w:p>
    <w:p w14:paraId="3300E325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4416E2B9" w14:textId="5DEDA2AF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8A0173">
        <w:rPr>
          <w:rFonts w:ascii="Corbel" w:hAnsi="Corbel"/>
          <w:sz w:val="24"/>
          <w:szCs w:val="24"/>
          <w:lang w:val="nl-NL"/>
        </w:rPr>
        <w:t xml:space="preserve">B E S L U I </w:t>
      </w:r>
      <w:r w:rsidR="007C0BD4" w:rsidRPr="008A0173">
        <w:rPr>
          <w:rFonts w:ascii="Corbel" w:hAnsi="Corbel"/>
          <w:sz w:val="24"/>
          <w:szCs w:val="24"/>
          <w:lang w:val="nl-NL"/>
        </w:rPr>
        <w:t>T:</w:t>
      </w:r>
    </w:p>
    <w:p w14:paraId="3D04BCB5" w14:textId="77777777" w:rsidR="008A0173" w:rsidRPr="008A0173" w:rsidRDefault="008A0173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28920D43" w14:textId="573A000B" w:rsidR="008A0173" w:rsidRPr="008A0173" w:rsidRDefault="007C0BD4" w:rsidP="008A0173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8A0173">
        <w:rPr>
          <w:rFonts w:ascii="Corbel" w:hAnsi="Corbel"/>
          <w:sz w:val="24"/>
          <w:szCs w:val="24"/>
          <w:lang w:val="nl-NL"/>
        </w:rPr>
        <w:t>De</w:t>
      </w:r>
      <w:r w:rsidR="008A0173" w:rsidRPr="008A0173">
        <w:rPr>
          <w:rFonts w:ascii="Corbel" w:hAnsi="Corbel"/>
          <w:sz w:val="24"/>
          <w:szCs w:val="24"/>
          <w:lang w:val="nl-NL"/>
        </w:rPr>
        <w:t xml:space="preserve"> Subsidieregeling </w:t>
      </w:r>
      <w:r w:rsidR="007F4513">
        <w:rPr>
          <w:rFonts w:ascii="Corbel" w:hAnsi="Corbel"/>
          <w:sz w:val="24"/>
          <w:szCs w:val="24"/>
          <w:lang w:val="nl-NL"/>
        </w:rPr>
        <w:t xml:space="preserve">wijk- en dorpsbudgetten gemeente Westerkwartier 2022 </w:t>
      </w:r>
      <w:r w:rsidR="008A0173" w:rsidRPr="008A0173">
        <w:rPr>
          <w:rFonts w:ascii="Corbel" w:hAnsi="Corbel"/>
          <w:sz w:val="24"/>
          <w:szCs w:val="24"/>
          <w:lang w:val="nl-NL"/>
        </w:rPr>
        <w:t>vast te stellen.</w:t>
      </w:r>
    </w:p>
    <w:p w14:paraId="0ED7557C" w14:textId="77777777" w:rsidR="008A0173" w:rsidRDefault="008A0173" w:rsidP="00B523D7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</w:p>
    <w:p w14:paraId="37318420" w14:textId="032B906F" w:rsidR="00CA5488" w:rsidRPr="002872B9" w:rsidRDefault="00CA5488" w:rsidP="00B523D7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>Artikel 1</w:t>
      </w:r>
      <w:r w:rsidR="00E97D84">
        <w:rPr>
          <w:rFonts w:ascii="Corbel" w:hAnsi="Corbel"/>
          <w:b/>
          <w:bCs/>
          <w:sz w:val="24"/>
          <w:szCs w:val="24"/>
          <w:lang w:val="nl-NL"/>
        </w:rPr>
        <w:t xml:space="preserve">   </w:t>
      </w:r>
      <w:r w:rsidRPr="002872B9">
        <w:rPr>
          <w:rFonts w:ascii="Corbel" w:hAnsi="Corbel"/>
          <w:b/>
          <w:bCs/>
          <w:sz w:val="24"/>
          <w:szCs w:val="24"/>
          <w:lang w:val="nl-NL"/>
        </w:rPr>
        <w:t>Begripsomschrijvingen</w:t>
      </w:r>
    </w:p>
    <w:p w14:paraId="3224FE09" w14:textId="769F59E2" w:rsid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In deze subsidieregeling wordt verstaan onder:</w:t>
      </w:r>
    </w:p>
    <w:p w14:paraId="5EBF07B7" w14:textId="0B9653CD" w:rsidR="002D1CF3" w:rsidRPr="0091397B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color w:val="000000" w:themeColor="text1"/>
          <w:sz w:val="24"/>
          <w:szCs w:val="24"/>
          <w:lang w:val="nl-NL"/>
        </w:rPr>
      </w:pPr>
      <w:r w:rsidRPr="0091397B">
        <w:rPr>
          <w:rFonts w:ascii="Corbel" w:hAnsi="Corbel"/>
          <w:color w:val="000000" w:themeColor="text1"/>
          <w:sz w:val="24"/>
          <w:szCs w:val="24"/>
          <w:lang w:val="nl-NL"/>
        </w:rPr>
        <w:t>-</w:t>
      </w:r>
      <w:r w:rsidR="006F31D1" w:rsidRPr="0091397B">
        <w:rPr>
          <w:rFonts w:ascii="Corbel" w:hAnsi="Corbel"/>
          <w:color w:val="000000" w:themeColor="text1"/>
          <w:sz w:val="24"/>
          <w:szCs w:val="24"/>
          <w:lang w:val="nl-NL"/>
        </w:rPr>
        <w:tab/>
      </w:r>
      <w:r w:rsidRPr="0091397B">
        <w:rPr>
          <w:rFonts w:ascii="Corbel" w:hAnsi="Corbel"/>
          <w:color w:val="000000" w:themeColor="text1"/>
          <w:sz w:val="24"/>
          <w:szCs w:val="24"/>
          <w:lang w:val="nl-NL"/>
        </w:rPr>
        <w:t>a</w:t>
      </w:r>
      <w:r w:rsidR="00B47136" w:rsidRPr="0091397B">
        <w:rPr>
          <w:rFonts w:ascii="Corbel" w:hAnsi="Corbel"/>
          <w:color w:val="000000" w:themeColor="text1"/>
          <w:sz w:val="24"/>
          <w:szCs w:val="24"/>
          <w:lang w:val="nl-NL"/>
        </w:rPr>
        <w:t>dviescommissie</w:t>
      </w:r>
      <w:r w:rsidR="005712C4" w:rsidRPr="0091397B">
        <w:rPr>
          <w:rFonts w:ascii="Corbel" w:hAnsi="Corbel"/>
          <w:color w:val="000000" w:themeColor="text1"/>
          <w:sz w:val="24"/>
          <w:szCs w:val="24"/>
          <w:lang w:val="nl-NL"/>
        </w:rPr>
        <w:t>:</w:t>
      </w:r>
      <w:r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 de 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adviescommissie </w:t>
      </w:r>
      <w:r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die 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het initiatief/</w:t>
      </w:r>
      <w:r w:rsidR="0063755F">
        <w:rPr>
          <w:rFonts w:ascii="Corbel" w:hAnsi="Corbel"/>
          <w:color w:val="000000" w:themeColor="text1"/>
          <w:sz w:val="24"/>
          <w:szCs w:val="24"/>
          <w:lang w:val="nl-NL"/>
        </w:rPr>
        <w:t xml:space="preserve">de 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activiteit</w:t>
      </w:r>
      <w:r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 beoordeel</w:t>
      </w:r>
      <w:r w:rsidR="0063755F">
        <w:rPr>
          <w:rFonts w:ascii="Corbel" w:hAnsi="Corbel"/>
          <w:color w:val="000000" w:themeColor="text1"/>
          <w:sz w:val="24"/>
          <w:szCs w:val="24"/>
          <w:lang w:val="nl-NL"/>
        </w:rPr>
        <w:t>t. D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e adviescommissie kan een plaatselijk-</w:t>
      </w:r>
      <w:proofErr w:type="spellStart"/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dorpsbelang</w:t>
      </w:r>
      <w:proofErr w:type="spellEnd"/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 zijn, maar kan ook bestaan uit een onafhankelijke groep inwoners</w:t>
      </w:r>
      <w:r w:rsidR="0063755F">
        <w:rPr>
          <w:rFonts w:ascii="Corbel" w:hAnsi="Corbel"/>
          <w:color w:val="000000" w:themeColor="text1"/>
          <w:sz w:val="24"/>
          <w:szCs w:val="24"/>
          <w:lang w:val="nl-NL"/>
        </w:rPr>
        <w:t>;</w:t>
      </w:r>
      <w:r w:rsidR="006F31D1"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 d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it is verschillend per dorp</w:t>
      </w:r>
      <w:r w:rsidR="0063755F">
        <w:rPr>
          <w:rFonts w:ascii="Corbel" w:hAnsi="Corbel"/>
          <w:color w:val="000000" w:themeColor="text1"/>
          <w:sz w:val="24"/>
          <w:szCs w:val="24"/>
          <w:lang w:val="nl-NL"/>
        </w:rPr>
        <w:t>. O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>ok is het mogelijk om de desbetreffende leefbaarheidsadviseur te betrekken in de adviescommissie</w:t>
      </w:r>
      <w:r w:rsidR="006F31D1" w:rsidRPr="0091397B">
        <w:rPr>
          <w:rFonts w:ascii="Corbel" w:hAnsi="Corbel"/>
          <w:color w:val="000000" w:themeColor="text1"/>
          <w:sz w:val="24"/>
          <w:szCs w:val="24"/>
          <w:lang w:val="nl-NL"/>
        </w:rPr>
        <w:t>;</w:t>
      </w:r>
      <w:r w:rsidR="006D1BF4" w:rsidRPr="0091397B">
        <w:rPr>
          <w:rFonts w:ascii="Corbel" w:hAnsi="Corbel"/>
          <w:color w:val="000000" w:themeColor="text1"/>
          <w:sz w:val="24"/>
          <w:szCs w:val="24"/>
          <w:lang w:val="nl-NL"/>
        </w:rPr>
        <w:t xml:space="preserve"> </w:t>
      </w:r>
    </w:p>
    <w:p w14:paraId="3B8B8070" w14:textId="1CD0382E" w:rsidR="005712C4" w:rsidRP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6F31D1">
        <w:rPr>
          <w:rFonts w:ascii="Corbel" w:hAnsi="Corbel"/>
          <w:sz w:val="24"/>
          <w:szCs w:val="24"/>
          <w:lang w:val="nl-NL"/>
        </w:rPr>
        <w:tab/>
        <w:t>i</w:t>
      </w:r>
      <w:r w:rsidR="005712C4" w:rsidRPr="000D5CE1">
        <w:rPr>
          <w:rFonts w:ascii="Corbel" w:hAnsi="Corbel"/>
          <w:sz w:val="24"/>
          <w:szCs w:val="24"/>
          <w:lang w:val="nl-NL"/>
        </w:rPr>
        <w:t>nwonersinitiatieven:</w:t>
      </w:r>
      <w:r w:rsidRPr="000D5CE1">
        <w:rPr>
          <w:rFonts w:ascii="Corbel" w:hAnsi="Corbel"/>
          <w:sz w:val="24"/>
          <w:szCs w:val="24"/>
          <w:lang w:val="nl-NL"/>
        </w:rPr>
        <w:t xml:space="preserve"> </w:t>
      </w:r>
      <w:r w:rsidR="006F31D1">
        <w:rPr>
          <w:rFonts w:ascii="Corbel" w:hAnsi="Corbel"/>
          <w:sz w:val="24"/>
          <w:szCs w:val="24"/>
          <w:lang w:val="nl-NL"/>
        </w:rPr>
        <w:t>i</w:t>
      </w:r>
      <w:r w:rsidR="005712C4" w:rsidRPr="000D5CE1">
        <w:rPr>
          <w:rFonts w:ascii="Corbel" w:hAnsi="Corbel"/>
          <w:sz w:val="24"/>
          <w:szCs w:val="24"/>
          <w:lang w:val="nl-NL"/>
        </w:rPr>
        <w:t>nitiatieven van één of meerdere inwoners die onverplicht worden opgestart ten behoeve van anderen of de samenleving</w:t>
      </w:r>
      <w:r w:rsidR="006F31D1">
        <w:rPr>
          <w:rFonts w:ascii="Corbel" w:hAnsi="Corbel"/>
          <w:sz w:val="24"/>
          <w:szCs w:val="24"/>
          <w:lang w:val="nl-NL"/>
        </w:rPr>
        <w:t>;</w:t>
      </w:r>
    </w:p>
    <w:p w14:paraId="7C606E4B" w14:textId="3BB323FA" w:rsidR="009E319C" w:rsidRP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6F31D1">
        <w:rPr>
          <w:rFonts w:ascii="Corbel" w:hAnsi="Corbel"/>
          <w:sz w:val="24"/>
          <w:szCs w:val="24"/>
          <w:lang w:val="nl-NL"/>
        </w:rPr>
        <w:tab/>
        <w:t>l</w:t>
      </w:r>
      <w:r w:rsidR="009F111B" w:rsidRPr="000D5CE1">
        <w:rPr>
          <w:rFonts w:ascii="Corbel" w:hAnsi="Corbel"/>
          <w:sz w:val="24"/>
          <w:szCs w:val="24"/>
          <w:lang w:val="nl-NL"/>
        </w:rPr>
        <w:t xml:space="preserve">eefbaarheid: </w:t>
      </w:r>
      <w:r w:rsidR="006F31D1">
        <w:rPr>
          <w:rFonts w:ascii="Corbel" w:hAnsi="Corbel"/>
          <w:sz w:val="24"/>
          <w:szCs w:val="24"/>
          <w:lang w:val="nl-NL"/>
        </w:rPr>
        <w:t>d</w:t>
      </w:r>
      <w:r w:rsidR="009E319C" w:rsidRPr="000D5CE1">
        <w:rPr>
          <w:rFonts w:ascii="Corbel" w:hAnsi="Corbel"/>
          <w:sz w:val="24"/>
          <w:szCs w:val="24"/>
          <w:lang w:val="nl-NL"/>
        </w:rPr>
        <w:t>e mate waarin een buurt, wijk of dorp aantrekkelijk is om in te wonen of werken</w:t>
      </w:r>
      <w:r w:rsidR="0063755F">
        <w:rPr>
          <w:rFonts w:ascii="Corbel" w:hAnsi="Corbel"/>
          <w:sz w:val="24"/>
          <w:szCs w:val="24"/>
          <w:lang w:val="nl-NL"/>
        </w:rPr>
        <w:t>;</w:t>
      </w:r>
    </w:p>
    <w:p w14:paraId="106D1DA8" w14:textId="2119A0BD" w:rsidR="009E319C" w:rsidRP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6F31D1">
        <w:rPr>
          <w:rFonts w:ascii="Corbel" w:hAnsi="Corbel"/>
          <w:sz w:val="24"/>
          <w:szCs w:val="24"/>
          <w:lang w:val="nl-NL"/>
        </w:rPr>
        <w:tab/>
        <w:t>s</w:t>
      </w:r>
      <w:r w:rsidR="009E319C" w:rsidRPr="000D5CE1">
        <w:rPr>
          <w:rFonts w:ascii="Corbel" w:hAnsi="Corbel"/>
          <w:sz w:val="24"/>
          <w:szCs w:val="24"/>
          <w:lang w:val="nl-NL"/>
        </w:rPr>
        <w:t>ociale leefbaarheid</w:t>
      </w:r>
      <w:r w:rsidR="006F31D1">
        <w:rPr>
          <w:rFonts w:ascii="Corbel" w:hAnsi="Corbel"/>
          <w:sz w:val="24"/>
          <w:szCs w:val="24"/>
          <w:lang w:val="nl-NL"/>
        </w:rPr>
        <w:t>:</w:t>
      </w:r>
      <w:r w:rsidR="009E319C" w:rsidRPr="000D5CE1">
        <w:rPr>
          <w:rFonts w:ascii="Corbel" w:hAnsi="Corbel"/>
          <w:sz w:val="24"/>
          <w:szCs w:val="24"/>
          <w:lang w:val="nl-NL"/>
        </w:rPr>
        <w:t xml:space="preserve"> de interactie tussen bewoners in een dorp, buurt of wijk</w:t>
      </w:r>
      <w:r w:rsidR="00594F13" w:rsidRPr="000D5CE1">
        <w:rPr>
          <w:rFonts w:ascii="Corbel" w:hAnsi="Corbel"/>
          <w:sz w:val="24"/>
          <w:szCs w:val="24"/>
          <w:lang w:val="nl-NL"/>
        </w:rPr>
        <w:t xml:space="preserve"> gericht op sociale en maatschappelijke participatie</w:t>
      </w:r>
      <w:r w:rsidR="009E319C" w:rsidRPr="000D5CE1">
        <w:rPr>
          <w:rFonts w:ascii="Corbel" w:hAnsi="Corbel"/>
          <w:sz w:val="24"/>
          <w:szCs w:val="24"/>
          <w:lang w:val="nl-NL"/>
        </w:rPr>
        <w:t xml:space="preserve">. </w:t>
      </w:r>
    </w:p>
    <w:p w14:paraId="356F693A" w14:textId="579D97BB" w:rsidR="009E319C" w:rsidRP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6F31D1">
        <w:rPr>
          <w:rFonts w:ascii="Corbel" w:hAnsi="Corbel"/>
          <w:sz w:val="24"/>
          <w:szCs w:val="24"/>
          <w:lang w:val="nl-NL"/>
        </w:rPr>
        <w:tab/>
        <w:t>f</w:t>
      </w:r>
      <w:r w:rsidR="009E319C" w:rsidRPr="000D5CE1">
        <w:rPr>
          <w:rFonts w:ascii="Corbel" w:hAnsi="Corbel"/>
          <w:sz w:val="24"/>
          <w:szCs w:val="24"/>
          <w:lang w:val="nl-NL"/>
        </w:rPr>
        <w:t xml:space="preserve">ysieke leefbaarheid: </w:t>
      </w:r>
      <w:r w:rsidR="00B47136" w:rsidRPr="000D5CE1">
        <w:rPr>
          <w:rFonts w:ascii="Corbel" w:hAnsi="Corbel"/>
          <w:sz w:val="24"/>
          <w:szCs w:val="24"/>
          <w:lang w:val="nl-NL"/>
        </w:rPr>
        <w:t>alles</w:t>
      </w:r>
      <w:r w:rsidR="009E319C" w:rsidRPr="000D5CE1">
        <w:rPr>
          <w:rFonts w:ascii="Corbel" w:hAnsi="Corbel"/>
          <w:sz w:val="24"/>
          <w:szCs w:val="24"/>
          <w:lang w:val="nl-NL"/>
        </w:rPr>
        <w:t xml:space="preserve"> wat je ziet, voelt en ruikt in een </w:t>
      </w:r>
      <w:r w:rsidR="00EA45A5" w:rsidRPr="000D5CE1">
        <w:rPr>
          <w:rFonts w:ascii="Corbel" w:hAnsi="Corbel"/>
          <w:sz w:val="24"/>
          <w:szCs w:val="24"/>
          <w:lang w:val="nl-NL"/>
        </w:rPr>
        <w:t>dorp, buurt</w:t>
      </w:r>
      <w:r w:rsidR="009E319C" w:rsidRPr="000D5CE1">
        <w:rPr>
          <w:rFonts w:ascii="Corbel" w:hAnsi="Corbel"/>
          <w:sz w:val="24"/>
          <w:szCs w:val="24"/>
          <w:lang w:val="nl-NL"/>
        </w:rPr>
        <w:t xml:space="preserve"> of wijk</w:t>
      </w:r>
      <w:r w:rsidR="006F31D1">
        <w:rPr>
          <w:rFonts w:ascii="Corbel" w:hAnsi="Corbel"/>
          <w:sz w:val="24"/>
          <w:szCs w:val="24"/>
          <w:lang w:val="nl-NL"/>
        </w:rPr>
        <w:t>;</w:t>
      </w:r>
    </w:p>
    <w:p w14:paraId="64796E48" w14:textId="252D3E9A" w:rsidR="009E319C" w:rsidRPr="000D5CE1" w:rsidRDefault="000D5CE1" w:rsidP="006F31D1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6F31D1">
        <w:rPr>
          <w:rFonts w:ascii="Corbel" w:hAnsi="Corbel"/>
          <w:sz w:val="24"/>
          <w:szCs w:val="24"/>
          <w:lang w:val="nl-NL"/>
        </w:rPr>
        <w:tab/>
        <w:t>v</w:t>
      </w:r>
      <w:r w:rsidR="009E319C" w:rsidRPr="000D5CE1">
        <w:rPr>
          <w:rFonts w:ascii="Corbel" w:hAnsi="Corbel"/>
          <w:sz w:val="24"/>
          <w:szCs w:val="24"/>
          <w:lang w:val="nl-NL"/>
        </w:rPr>
        <w:t>eilige leefbaarheid: activiteiten/voorzieningen waar gevaarlijke situaties voorkomen</w:t>
      </w:r>
      <w:r w:rsidR="006F31D1">
        <w:rPr>
          <w:rFonts w:ascii="Corbel" w:hAnsi="Corbel"/>
          <w:sz w:val="24"/>
          <w:szCs w:val="24"/>
          <w:lang w:val="nl-NL"/>
        </w:rPr>
        <w:t>;</w:t>
      </w:r>
    </w:p>
    <w:p w14:paraId="372CDFCF" w14:textId="47FD8F09" w:rsidR="0016684D" w:rsidRDefault="000D5CE1" w:rsidP="00D20448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D20448">
        <w:rPr>
          <w:rFonts w:ascii="Corbel" w:hAnsi="Corbel"/>
          <w:sz w:val="24"/>
          <w:szCs w:val="24"/>
          <w:lang w:val="nl-NL"/>
        </w:rPr>
        <w:tab/>
        <w:t>c</w:t>
      </w:r>
      <w:r w:rsidR="0016684D" w:rsidRPr="000D5CE1">
        <w:rPr>
          <w:rFonts w:ascii="Corbel" w:hAnsi="Corbel"/>
          <w:sz w:val="24"/>
          <w:szCs w:val="24"/>
          <w:lang w:val="nl-NL"/>
        </w:rPr>
        <w:t>ollege:</w:t>
      </w:r>
      <w:r w:rsidRPr="000D5CE1">
        <w:rPr>
          <w:rFonts w:ascii="Corbel" w:hAnsi="Corbel"/>
          <w:sz w:val="24"/>
          <w:szCs w:val="24"/>
          <w:lang w:val="nl-NL"/>
        </w:rPr>
        <w:t xml:space="preserve"> </w:t>
      </w:r>
      <w:r w:rsidR="00A573BB">
        <w:rPr>
          <w:rFonts w:ascii="Corbel" w:hAnsi="Corbel"/>
          <w:sz w:val="24"/>
          <w:szCs w:val="24"/>
          <w:lang w:val="nl-NL"/>
        </w:rPr>
        <w:t xml:space="preserve">het </w:t>
      </w:r>
      <w:r w:rsidR="000339D0">
        <w:rPr>
          <w:rFonts w:ascii="Corbel" w:hAnsi="Corbel"/>
          <w:sz w:val="24"/>
          <w:szCs w:val="24"/>
          <w:lang w:val="nl-NL"/>
        </w:rPr>
        <w:t>c</w:t>
      </w:r>
      <w:r w:rsidR="0016684D" w:rsidRPr="000D5CE1">
        <w:rPr>
          <w:rFonts w:ascii="Corbel" w:hAnsi="Corbel"/>
          <w:sz w:val="24"/>
          <w:szCs w:val="24"/>
          <w:lang w:val="nl-NL"/>
        </w:rPr>
        <w:t>ollege van burgemeester en wethouders</w:t>
      </w:r>
      <w:r w:rsidR="000339D0">
        <w:rPr>
          <w:rFonts w:ascii="Corbel" w:hAnsi="Corbel"/>
          <w:sz w:val="24"/>
          <w:szCs w:val="24"/>
          <w:lang w:val="nl-NL"/>
        </w:rPr>
        <w:t>;</w:t>
      </w:r>
    </w:p>
    <w:p w14:paraId="656514B9" w14:textId="3297A16E" w:rsidR="00986094" w:rsidRDefault="00986094" w:rsidP="00D20448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-</w:t>
      </w:r>
      <w:r>
        <w:rPr>
          <w:rFonts w:ascii="Corbel" w:hAnsi="Corbel"/>
          <w:sz w:val="24"/>
          <w:szCs w:val="24"/>
          <w:lang w:val="nl-NL"/>
        </w:rPr>
        <w:tab/>
        <w:t xml:space="preserve">leefbaarheidsadviseur: </w:t>
      </w:r>
      <w:r w:rsidR="007D6FF4">
        <w:rPr>
          <w:rFonts w:ascii="Corbel" w:hAnsi="Corbel"/>
          <w:sz w:val="24"/>
          <w:szCs w:val="24"/>
          <w:lang w:val="nl-NL"/>
        </w:rPr>
        <w:t xml:space="preserve">een van </w:t>
      </w:r>
      <w:r>
        <w:rPr>
          <w:rFonts w:ascii="Corbel" w:hAnsi="Corbel"/>
          <w:sz w:val="24"/>
          <w:szCs w:val="24"/>
          <w:lang w:val="nl-NL"/>
        </w:rPr>
        <w:t>de leefbaarheidsadviseur</w:t>
      </w:r>
      <w:r w:rsidR="007D6FF4">
        <w:rPr>
          <w:rFonts w:ascii="Corbel" w:hAnsi="Corbel"/>
          <w:sz w:val="24"/>
          <w:szCs w:val="24"/>
          <w:lang w:val="nl-NL"/>
        </w:rPr>
        <w:t>s</w:t>
      </w:r>
      <w:r>
        <w:rPr>
          <w:rFonts w:ascii="Corbel" w:hAnsi="Corbel"/>
          <w:sz w:val="24"/>
          <w:szCs w:val="24"/>
          <w:lang w:val="nl-NL"/>
        </w:rPr>
        <w:t xml:space="preserve"> in dienst bij de gemeente Westerkwartier</w:t>
      </w:r>
      <w:r w:rsidR="00D375E5">
        <w:rPr>
          <w:rFonts w:ascii="Corbel" w:hAnsi="Corbel"/>
          <w:sz w:val="24"/>
          <w:szCs w:val="24"/>
          <w:lang w:val="nl-NL"/>
        </w:rPr>
        <w:t xml:space="preserve"> en elk gekoppeld aan een bepaald gebied met daarin een aantal dorpen</w:t>
      </w:r>
      <w:r>
        <w:rPr>
          <w:rFonts w:ascii="Corbel" w:hAnsi="Corbel"/>
          <w:sz w:val="24"/>
          <w:szCs w:val="24"/>
          <w:lang w:val="nl-NL"/>
        </w:rPr>
        <w:t>;</w:t>
      </w:r>
    </w:p>
    <w:p w14:paraId="7E18CB3B" w14:textId="53C7598F" w:rsidR="001E637A" w:rsidRPr="001E637A" w:rsidRDefault="001E637A" w:rsidP="00B61212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-</w:t>
      </w:r>
      <w:r>
        <w:rPr>
          <w:rFonts w:ascii="Corbel" w:hAnsi="Corbel"/>
          <w:sz w:val="24"/>
          <w:szCs w:val="24"/>
          <w:lang w:val="nl-NL"/>
        </w:rPr>
        <w:tab/>
      </w:r>
      <w:r w:rsidR="00605CE2">
        <w:rPr>
          <w:rFonts w:ascii="Corbel" w:hAnsi="Corbel"/>
          <w:sz w:val="24"/>
          <w:szCs w:val="24"/>
          <w:lang w:val="nl-NL"/>
        </w:rPr>
        <w:t>dorpsvereniging: plaatselijk belang</w:t>
      </w:r>
      <w:r w:rsidR="00B62C34">
        <w:rPr>
          <w:rFonts w:ascii="Corbel" w:hAnsi="Corbel"/>
          <w:sz w:val="24"/>
          <w:szCs w:val="24"/>
          <w:lang w:val="nl-NL"/>
        </w:rPr>
        <w:t xml:space="preserve">, </w:t>
      </w:r>
      <w:proofErr w:type="spellStart"/>
      <w:r w:rsidR="00B62C34">
        <w:rPr>
          <w:rFonts w:ascii="Corbel" w:hAnsi="Corbel"/>
          <w:sz w:val="24"/>
          <w:szCs w:val="24"/>
          <w:lang w:val="nl-NL"/>
        </w:rPr>
        <w:t>dorpsbelang</w:t>
      </w:r>
      <w:proofErr w:type="spellEnd"/>
      <w:r w:rsidR="00B62C34">
        <w:rPr>
          <w:rFonts w:ascii="Corbel" w:hAnsi="Corbel"/>
          <w:sz w:val="24"/>
          <w:szCs w:val="24"/>
          <w:lang w:val="nl-NL"/>
        </w:rPr>
        <w:t xml:space="preserve">, </w:t>
      </w:r>
      <w:r w:rsidR="00B61212">
        <w:rPr>
          <w:rFonts w:ascii="Corbel" w:hAnsi="Corbel"/>
          <w:sz w:val="24"/>
          <w:szCs w:val="24"/>
          <w:lang w:val="nl-NL"/>
        </w:rPr>
        <w:t xml:space="preserve">vereniging, </w:t>
      </w:r>
      <w:r w:rsidR="00B62C34">
        <w:rPr>
          <w:rFonts w:ascii="Corbel" w:hAnsi="Corbel"/>
          <w:sz w:val="24"/>
          <w:szCs w:val="24"/>
          <w:lang w:val="nl-NL"/>
        </w:rPr>
        <w:t xml:space="preserve">stichting of wijkvereniging </w:t>
      </w:r>
      <w:r w:rsidR="00B61212">
        <w:rPr>
          <w:rFonts w:ascii="Corbel" w:hAnsi="Corbel"/>
          <w:sz w:val="24"/>
          <w:szCs w:val="24"/>
          <w:lang w:val="nl-NL"/>
        </w:rPr>
        <w:t xml:space="preserve">opgericht ten behoeve van </w:t>
      </w:r>
      <w:r w:rsidR="0063755F">
        <w:rPr>
          <w:rFonts w:ascii="Corbel" w:hAnsi="Corbel"/>
          <w:sz w:val="24"/>
          <w:szCs w:val="24"/>
          <w:lang w:val="nl-NL"/>
        </w:rPr>
        <w:t xml:space="preserve">de </w:t>
      </w:r>
      <w:r w:rsidR="00247434">
        <w:rPr>
          <w:rFonts w:ascii="Corbel" w:hAnsi="Corbel"/>
          <w:sz w:val="24"/>
          <w:szCs w:val="24"/>
          <w:lang w:val="nl-NL"/>
        </w:rPr>
        <w:t xml:space="preserve">behartiging </w:t>
      </w:r>
      <w:r w:rsidR="0063755F">
        <w:rPr>
          <w:rFonts w:ascii="Corbel" w:hAnsi="Corbel"/>
          <w:sz w:val="24"/>
          <w:szCs w:val="24"/>
          <w:lang w:val="nl-NL"/>
        </w:rPr>
        <w:t xml:space="preserve">van het </w:t>
      </w:r>
      <w:r w:rsidR="00247434">
        <w:rPr>
          <w:rFonts w:ascii="Corbel" w:hAnsi="Corbel"/>
          <w:sz w:val="24"/>
          <w:szCs w:val="24"/>
          <w:lang w:val="nl-NL"/>
        </w:rPr>
        <w:t>algemeen belang</w:t>
      </w:r>
      <w:r w:rsidR="0063755F">
        <w:rPr>
          <w:rFonts w:ascii="Corbel" w:hAnsi="Corbel"/>
          <w:sz w:val="24"/>
          <w:szCs w:val="24"/>
          <w:lang w:val="nl-NL"/>
        </w:rPr>
        <w:t xml:space="preserve"> of de </w:t>
      </w:r>
      <w:r w:rsidR="00E247ED">
        <w:rPr>
          <w:rFonts w:ascii="Corbel" w:hAnsi="Corbel"/>
          <w:sz w:val="24"/>
          <w:szCs w:val="24"/>
          <w:lang w:val="nl-NL"/>
        </w:rPr>
        <w:t>vertegenwoordiging</w:t>
      </w:r>
      <w:r w:rsidR="00247434">
        <w:rPr>
          <w:rFonts w:ascii="Corbel" w:hAnsi="Corbel"/>
          <w:sz w:val="24"/>
          <w:szCs w:val="24"/>
          <w:lang w:val="nl-NL"/>
        </w:rPr>
        <w:t xml:space="preserve"> </w:t>
      </w:r>
      <w:r w:rsidR="00EF3D73">
        <w:rPr>
          <w:rFonts w:ascii="Corbel" w:hAnsi="Corbel"/>
          <w:sz w:val="24"/>
          <w:szCs w:val="24"/>
          <w:lang w:val="nl-NL"/>
        </w:rPr>
        <w:t>van</w:t>
      </w:r>
      <w:r w:rsidR="00247434">
        <w:rPr>
          <w:rFonts w:ascii="Corbel" w:hAnsi="Corbel"/>
          <w:sz w:val="24"/>
          <w:szCs w:val="24"/>
          <w:lang w:val="nl-NL"/>
        </w:rPr>
        <w:t xml:space="preserve"> een wijk of dorp </w:t>
      </w:r>
      <w:r w:rsidR="004B0949">
        <w:rPr>
          <w:rFonts w:ascii="Corbel" w:hAnsi="Corbel"/>
          <w:sz w:val="24"/>
          <w:szCs w:val="24"/>
          <w:lang w:val="nl-NL"/>
        </w:rPr>
        <w:t xml:space="preserve">in </w:t>
      </w:r>
      <w:r w:rsidR="0063755F">
        <w:rPr>
          <w:rFonts w:ascii="Corbel" w:hAnsi="Corbel"/>
          <w:sz w:val="24"/>
          <w:szCs w:val="24"/>
          <w:lang w:val="nl-NL"/>
        </w:rPr>
        <w:t xml:space="preserve">de </w:t>
      </w:r>
      <w:r w:rsidR="004B0949">
        <w:rPr>
          <w:rFonts w:ascii="Corbel" w:hAnsi="Corbel"/>
          <w:sz w:val="24"/>
          <w:szCs w:val="24"/>
          <w:lang w:val="nl-NL"/>
        </w:rPr>
        <w:t>gemeente Westerkwartier;</w:t>
      </w:r>
    </w:p>
    <w:p w14:paraId="386F35DF" w14:textId="77777777" w:rsidR="006C4355" w:rsidRDefault="000D5CE1" w:rsidP="000339D0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0339D0">
        <w:rPr>
          <w:rFonts w:ascii="Corbel" w:hAnsi="Corbel"/>
          <w:sz w:val="24"/>
          <w:szCs w:val="24"/>
          <w:lang w:val="nl-NL"/>
        </w:rPr>
        <w:tab/>
        <w:t>i</w:t>
      </w:r>
      <w:r w:rsidR="00594F13" w:rsidRPr="000D5CE1">
        <w:rPr>
          <w:rFonts w:ascii="Corbel" w:hAnsi="Corbel"/>
          <w:sz w:val="24"/>
          <w:szCs w:val="24"/>
          <w:lang w:val="nl-NL"/>
        </w:rPr>
        <w:t>nitiatief:</w:t>
      </w:r>
      <w:r w:rsidRPr="000D5CE1">
        <w:rPr>
          <w:rFonts w:ascii="Corbel" w:hAnsi="Corbel"/>
          <w:sz w:val="24"/>
          <w:szCs w:val="24"/>
          <w:lang w:val="nl-NL"/>
        </w:rPr>
        <w:t xml:space="preserve"> </w:t>
      </w:r>
      <w:r w:rsidR="000339D0">
        <w:rPr>
          <w:rFonts w:ascii="Corbel" w:hAnsi="Corbel"/>
          <w:sz w:val="24"/>
          <w:szCs w:val="24"/>
          <w:lang w:val="nl-NL"/>
        </w:rPr>
        <w:t>e</w:t>
      </w:r>
      <w:r w:rsidR="009536A6" w:rsidRPr="000D5CE1">
        <w:rPr>
          <w:rFonts w:ascii="Corbel" w:hAnsi="Corbel"/>
          <w:sz w:val="24"/>
          <w:szCs w:val="24"/>
          <w:lang w:val="nl-NL"/>
        </w:rPr>
        <w:t>en niet-</w:t>
      </w:r>
      <w:r w:rsidR="0063755F">
        <w:rPr>
          <w:rFonts w:ascii="Corbel" w:hAnsi="Corbel"/>
          <w:sz w:val="24"/>
          <w:szCs w:val="24"/>
          <w:lang w:val="nl-NL"/>
        </w:rPr>
        <w:t>commercieel</w:t>
      </w:r>
      <w:r w:rsidR="0063755F" w:rsidRPr="000D5CE1">
        <w:rPr>
          <w:rFonts w:ascii="Corbel" w:hAnsi="Corbel"/>
          <w:sz w:val="24"/>
          <w:szCs w:val="24"/>
          <w:lang w:val="nl-NL"/>
        </w:rPr>
        <w:t xml:space="preserve"> </w:t>
      </w:r>
      <w:r w:rsidR="002872B9" w:rsidRPr="000D5CE1">
        <w:rPr>
          <w:rFonts w:ascii="Corbel" w:hAnsi="Corbel"/>
          <w:sz w:val="24"/>
          <w:szCs w:val="24"/>
          <w:lang w:val="nl-NL"/>
        </w:rPr>
        <w:t>initiatief</w:t>
      </w:r>
      <w:r w:rsidR="009536A6" w:rsidRPr="000D5CE1">
        <w:rPr>
          <w:rFonts w:ascii="Corbel" w:hAnsi="Corbel"/>
          <w:sz w:val="24"/>
          <w:szCs w:val="24"/>
          <w:lang w:val="nl-NL"/>
        </w:rPr>
        <w:t xml:space="preserve"> of </w:t>
      </w:r>
      <w:r w:rsidR="003E5166" w:rsidRPr="000D5CE1">
        <w:rPr>
          <w:rFonts w:ascii="Corbel" w:hAnsi="Corbel"/>
          <w:sz w:val="24"/>
          <w:szCs w:val="24"/>
          <w:lang w:val="nl-NL"/>
        </w:rPr>
        <w:t>niet-</w:t>
      </w:r>
      <w:r w:rsidR="003E5166">
        <w:rPr>
          <w:rFonts w:ascii="Corbel" w:hAnsi="Corbel"/>
          <w:sz w:val="24"/>
          <w:szCs w:val="24"/>
          <w:lang w:val="nl-NL"/>
        </w:rPr>
        <w:t xml:space="preserve">commercieel </w:t>
      </w:r>
      <w:r w:rsidR="009536A6" w:rsidRPr="000D5CE1">
        <w:rPr>
          <w:rFonts w:ascii="Corbel" w:hAnsi="Corbel"/>
          <w:sz w:val="24"/>
          <w:szCs w:val="24"/>
          <w:lang w:val="nl-NL"/>
        </w:rPr>
        <w:t xml:space="preserve">evenement georganiseerd en/of uitgevoerd door een groep inwoners en </w:t>
      </w:r>
      <w:r w:rsidR="0063755F">
        <w:rPr>
          <w:rFonts w:ascii="Corbel" w:hAnsi="Corbel"/>
          <w:sz w:val="24"/>
          <w:szCs w:val="24"/>
          <w:lang w:val="nl-NL"/>
        </w:rPr>
        <w:t>dat</w:t>
      </w:r>
      <w:r w:rsidR="0063755F" w:rsidRPr="000D5CE1">
        <w:rPr>
          <w:rFonts w:ascii="Corbel" w:hAnsi="Corbel"/>
          <w:sz w:val="24"/>
          <w:szCs w:val="24"/>
          <w:lang w:val="nl-NL"/>
        </w:rPr>
        <w:t xml:space="preserve"> </w:t>
      </w:r>
      <w:r w:rsidR="009536A6" w:rsidRPr="000D5CE1">
        <w:rPr>
          <w:rFonts w:ascii="Corbel" w:hAnsi="Corbel"/>
          <w:sz w:val="24"/>
          <w:szCs w:val="24"/>
          <w:lang w:val="nl-NL"/>
        </w:rPr>
        <w:t>ten goede komt aan de leefbaarheid en/of sociale samenhang</w:t>
      </w:r>
      <w:r w:rsidR="00800392">
        <w:rPr>
          <w:rFonts w:ascii="Corbel" w:hAnsi="Corbel"/>
          <w:sz w:val="24"/>
          <w:szCs w:val="24"/>
          <w:lang w:val="nl-NL"/>
        </w:rPr>
        <w:t>;</w:t>
      </w:r>
    </w:p>
    <w:p w14:paraId="6D40B0DA" w14:textId="5C3355CB" w:rsidR="009536A6" w:rsidRPr="000D5CE1" w:rsidRDefault="000D5CE1" w:rsidP="000339D0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 w:rsidRPr="000D5CE1">
        <w:rPr>
          <w:rFonts w:ascii="Corbel" w:hAnsi="Corbel"/>
          <w:sz w:val="24"/>
          <w:szCs w:val="24"/>
          <w:lang w:val="nl-NL"/>
        </w:rPr>
        <w:t>-</w:t>
      </w:r>
      <w:r w:rsidR="000339D0">
        <w:rPr>
          <w:rFonts w:ascii="Corbel" w:hAnsi="Corbel"/>
          <w:sz w:val="24"/>
          <w:szCs w:val="24"/>
          <w:lang w:val="nl-NL"/>
        </w:rPr>
        <w:tab/>
        <w:t>i</w:t>
      </w:r>
      <w:r w:rsidR="00594F13" w:rsidRPr="000D5CE1">
        <w:rPr>
          <w:rFonts w:ascii="Corbel" w:hAnsi="Corbel"/>
          <w:sz w:val="24"/>
          <w:szCs w:val="24"/>
          <w:lang w:val="nl-NL"/>
        </w:rPr>
        <w:t>nitiatiefnemers:</w:t>
      </w:r>
      <w:r w:rsidR="00A13D74">
        <w:rPr>
          <w:rFonts w:ascii="Corbel" w:hAnsi="Corbel"/>
          <w:sz w:val="24"/>
          <w:szCs w:val="24"/>
          <w:lang w:val="nl-NL"/>
        </w:rPr>
        <w:t xml:space="preserve"> één </w:t>
      </w:r>
      <w:r w:rsidR="009536A6" w:rsidRPr="000D5CE1">
        <w:rPr>
          <w:rFonts w:ascii="Corbel" w:hAnsi="Corbel"/>
          <w:sz w:val="24"/>
          <w:szCs w:val="24"/>
          <w:lang w:val="nl-NL"/>
        </w:rPr>
        <w:t xml:space="preserve">of meer personen woonachtig in gemeente Westerkwartier met een initiatief ter bevordering van de </w:t>
      </w:r>
      <w:r w:rsidR="009B1167">
        <w:rPr>
          <w:rFonts w:ascii="Corbel" w:hAnsi="Corbel"/>
          <w:sz w:val="24"/>
          <w:szCs w:val="24"/>
          <w:lang w:val="nl-NL"/>
        </w:rPr>
        <w:t xml:space="preserve">leefbaarheid en/of </w:t>
      </w:r>
      <w:r w:rsidR="009536A6" w:rsidRPr="000D5CE1">
        <w:rPr>
          <w:rFonts w:ascii="Corbel" w:hAnsi="Corbel"/>
          <w:sz w:val="24"/>
          <w:szCs w:val="24"/>
          <w:lang w:val="nl-NL"/>
        </w:rPr>
        <w:t>sociale samenhang in een dorp of wijk.</w:t>
      </w:r>
    </w:p>
    <w:p w14:paraId="673A54DC" w14:textId="3D353854" w:rsidR="006D1BF4" w:rsidRPr="002872B9" w:rsidRDefault="006D1BF4" w:rsidP="006F31D1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489B4EAE" w14:textId="1BA42036" w:rsidR="00A4322C" w:rsidRPr="002872B9" w:rsidRDefault="00A4322C" w:rsidP="006F31D1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orbel" w:hAnsi="Corbel" w:cs="ArialMT"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>Artikel 2</w:t>
      </w:r>
      <w:r w:rsidR="00E97D84">
        <w:rPr>
          <w:rFonts w:ascii="Corbel" w:hAnsi="Corbel"/>
          <w:b/>
          <w:bCs/>
          <w:sz w:val="24"/>
          <w:szCs w:val="24"/>
          <w:lang w:val="nl-NL"/>
        </w:rPr>
        <w:t xml:space="preserve">   </w:t>
      </w:r>
      <w:r w:rsidRPr="002872B9">
        <w:rPr>
          <w:rFonts w:ascii="Corbel" w:hAnsi="Corbel"/>
          <w:b/>
          <w:bCs/>
          <w:sz w:val="24"/>
          <w:szCs w:val="24"/>
          <w:lang w:val="nl-NL"/>
        </w:rPr>
        <w:t>Toepassingsbereik</w:t>
      </w:r>
      <w:r w:rsidRPr="002872B9">
        <w:rPr>
          <w:rFonts w:ascii="Corbel" w:hAnsi="Corbel"/>
          <w:sz w:val="24"/>
          <w:szCs w:val="24"/>
          <w:lang w:val="nl-NL"/>
        </w:rPr>
        <w:br/>
      </w:r>
      <w:r w:rsidR="0016684D" w:rsidRPr="002872B9">
        <w:rPr>
          <w:rFonts w:ascii="Corbel" w:hAnsi="Corbel" w:cs="ArialMT"/>
          <w:sz w:val="24"/>
          <w:szCs w:val="24"/>
          <w:lang w:val="nl-NL"/>
        </w:rPr>
        <w:t>Het bepaalde in deze regeling is van toepassing op de verstrekking van subsidies door het college voor het in artikel 3 genoemde doel</w:t>
      </w:r>
      <w:r w:rsidR="00075C0F">
        <w:rPr>
          <w:rFonts w:ascii="Corbel" w:hAnsi="Corbel" w:cs="ArialMT"/>
          <w:sz w:val="24"/>
          <w:szCs w:val="24"/>
          <w:lang w:val="nl-NL"/>
        </w:rPr>
        <w:t>.</w:t>
      </w:r>
    </w:p>
    <w:p w14:paraId="4BE3508E" w14:textId="77777777" w:rsidR="009F111B" w:rsidRPr="002872B9" w:rsidRDefault="009F111B" w:rsidP="006F31D1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0F8F97B1" w14:textId="798984F2" w:rsidR="00063584" w:rsidRDefault="00715992" w:rsidP="008F0E1F">
      <w:pPr>
        <w:tabs>
          <w:tab w:val="left" w:pos="426"/>
          <w:tab w:val="left" w:pos="709"/>
          <w:tab w:val="left" w:pos="993"/>
        </w:tabs>
        <w:spacing w:after="0"/>
        <w:rPr>
          <w:rFonts w:ascii="Corbel" w:eastAsia="Times New Roman" w:hAnsi="Corbel" w:cstheme="minorHAnsi"/>
          <w:sz w:val="24"/>
          <w:szCs w:val="24"/>
          <w:lang w:val="nl-NL" w:eastAsia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 w:rsidR="00EA45A5" w:rsidRPr="002872B9">
        <w:rPr>
          <w:rFonts w:ascii="Corbel" w:hAnsi="Corbel"/>
          <w:b/>
          <w:bCs/>
          <w:sz w:val="24"/>
          <w:szCs w:val="24"/>
          <w:lang w:val="nl-NL"/>
        </w:rPr>
        <w:t>3</w:t>
      </w:r>
      <w:r w:rsidR="00E97D84">
        <w:rPr>
          <w:rFonts w:ascii="Corbel" w:hAnsi="Corbel"/>
          <w:b/>
          <w:bCs/>
          <w:sz w:val="24"/>
          <w:szCs w:val="24"/>
          <w:lang w:val="nl-NL"/>
        </w:rPr>
        <w:t xml:space="preserve">   </w:t>
      </w:r>
      <w:r w:rsidR="000A20C6">
        <w:rPr>
          <w:rFonts w:ascii="Corbel" w:hAnsi="Corbel"/>
          <w:b/>
          <w:bCs/>
          <w:sz w:val="24"/>
          <w:szCs w:val="24"/>
          <w:lang w:val="nl-NL"/>
        </w:rPr>
        <w:t>Doel subsidieregeling</w:t>
      </w:r>
      <w:r w:rsidR="0016684D" w:rsidRPr="002872B9">
        <w:rPr>
          <w:rFonts w:ascii="Corbel" w:hAnsi="Corbel"/>
          <w:b/>
          <w:bCs/>
          <w:sz w:val="24"/>
          <w:szCs w:val="24"/>
          <w:lang w:val="nl-NL"/>
        </w:rPr>
        <w:br/>
      </w:r>
      <w:r w:rsidR="00680351" w:rsidRPr="002872B9">
        <w:rPr>
          <w:rFonts w:ascii="Corbel" w:hAnsi="Corbel"/>
          <w:sz w:val="24"/>
          <w:szCs w:val="24"/>
          <w:lang w:val="nl-NL"/>
        </w:rPr>
        <w:t xml:space="preserve">Het doel van deze subsidie is om </w:t>
      </w:r>
      <w:r w:rsidR="002872B9" w:rsidRPr="002872B9">
        <w:rPr>
          <w:rFonts w:ascii="Corbel" w:hAnsi="Corbel"/>
          <w:sz w:val="24"/>
          <w:szCs w:val="24"/>
          <w:lang w:val="nl-NL"/>
        </w:rPr>
        <w:t>leefbaarheids</w:t>
      </w:r>
      <w:r w:rsidR="00B47136" w:rsidRPr="002872B9">
        <w:rPr>
          <w:rFonts w:ascii="Corbel" w:hAnsi="Corbel"/>
          <w:sz w:val="24"/>
          <w:szCs w:val="24"/>
          <w:lang w:val="nl-NL"/>
        </w:rPr>
        <w:t xml:space="preserve">initiatieven </w:t>
      </w:r>
      <w:r w:rsidR="002872B9" w:rsidRPr="002872B9">
        <w:rPr>
          <w:rFonts w:ascii="Corbel" w:hAnsi="Corbel"/>
          <w:sz w:val="24"/>
          <w:szCs w:val="24"/>
          <w:lang w:val="nl-NL"/>
        </w:rPr>
        <w:t>in de</w:t>
      </w:r>
      <w:r w:rsidR="0016684D" w:rsidRPr="002872B9">
        <w:rPr>
          <w:rFonts w:ascii="Corbel" w:hAnsi="Corbel"/>
          <w:sz w:val="24"/>
          <w:szCs w:val="24"/>
          <w:lang w:val="nl-NL"/>
        </w:rPr>
        <w:t xml:space="preserve"> dorpen </w:t>
      </w:r>
      <w:r w:rsidR="00FB1B62"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meer ruimte te geven en de regie voor leefbaarheid bij dorpen zelf </w:t>
      </w:r>
      <w:r w:rsidR="0016684D"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neer te </w:t>
      </w:r>
      <w:r w:rsidR="00FB1B62"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leggen. </w:t>
      </w:r>
      <w:r w:rsidR="004023A1">
        <w:rPr>
          <w:rFonts w:ascii="Corbel" w:eastAsia="Times New Roman" w:hAnsi="Corbel" w:cstheme="minorHAnsi"/>
          <w:sz w:val="24"/>
          <w:szCs w:val="24"/>
          <w:lang w:val="nl-NL" w:eastAsia="nl-NL"/>
        </w:rPr>
        <w:t>Subsidie wordt ver</w:t>
      </w:r>
      <w:r w:rsidR="008C151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leend aan dorpsverenigingen, die met de verkregen subsidie inwonersinitiatieven financieel kunnen ondersteunen. Bij de beoordeling van inwonersinitiatieven kunnen </w:t>
      </w:r>
      <w:r w:rsidR="00682688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zij </w:t>
      </w:r>
      <w:r w:rsidR="008C1519">
        <w:rPr>
          <w:rFonts w:ascii="Corbel" w:eastAsia="Times New Roman" w:hAnsi="Corbel" w:cstheme="minorHAnsi"/>
          <w:sz w:val="24"/>
          <w:szCs w:val="24"/>
          <w:lang w:val="nl-NL" w:eastAsia="nl-NL"/>
        </w:rPr>
        <w:t>z</w:t>
      </w:r>
      <w:r w:rsidR="000126D4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ich laten bijstaan door </w:t>
      </w:r>
      <w:r w:rsidR="008C1519">
        <w:rPr>
          <w:rFonts w:ascii="Corbel" w:eastAsia="Times New Roman" w:hAnsi="Corbel" w:cstheme="minorHAnsi"/>
          <w:sz w:val="24"/>
          <w:szCs w:val="24"/>
          <w:lang w:val="nl-NL" w:eastAsia="nl-NL"/>
        </w:rPr>
        <w:t>een adviescommissie.</w:t>
      </w:r>
    </w:p>
    <w:p w14:paraId="1AA03662" w14:textId="77777777" w:rsidR="008F0E1F" w:rsidRPr="002872B9" w:rsidRDefault="008F0E1F" w:rsidP="008F0E1F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</w:p>
    <w:p w14:paraId="42542C7E" w14:textId="2BBE2DC7" w:rsidR="00CE15FE" w:rsidRPr="002872B9" w:rsidRDefault="00E92B13" w:rsidP="006F31D1">
      <w:pPr>
        <w:tabs>
          <w:tab w:val="left" w:pos="426"/>
          <w:tab w:val="left" w:pos="709"/>
          <w:tab w:val="left" w:pos="993"/>
        </w:tabs>
        <w:rPr>
          <w:rFonts w:ascii="Corbel" w:hAnsi="Corbel"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 w:rsidR="00A71440">
        <w:rPr>
          <w:rFonts w:ascii="Corbel" w:hAnsi="Corbel"/>
          <w:b/>
          <w:bCs/>
          <w:sz w:val="24"/>
          <w:szCs w:val="24"/>
          <w:lang w:val="nl-NL"/>
        </w:rPr>
        <w:t>4</w:t>
      </w:r>
      <w:r w:rsidR="00E97D84">
        <w:rPr>
          <w:rFonts w:ascii="Corbel" w:hAnsi="Corbel"/>
          <w:b/>
          <w:bCs/>
          <w:sz w:val="24"/>
          <w:szCs w:val="24"/>
          <w:lang w:val="nl-NL"/>
        </w:rPr>
        <w:t xml:space="preserve">   </w:t>
      </w:r>
      <w:r w:rsidR="00DA099D" w:rsidRPr="002872B9">
        <w:rPr>
          <w:rFonts w:ascii="Corbel" w:hAnsi="Corbel"/>
          <w:b/>
          <w:bCs/>
          <w:sz w:val="24"/>
          <w:szCs w:val="24"/>
          <w:lang w:val="nl-NL"/>
        </w:rPr>
        <w:t>Doelgroep</w:t>
      </w:r>
      <w:r w:rsidR="00DA099D" w:rsidRPr="002872B9">
        <w:rPr>
          <w:rFonts w:ascii="Corbel" w:hAnsi="Corbel"/>
          <w:b/>
          <w:bCs/>
          <w:sz w:val="24"/>
          <w:szCs w:val="24"/>
          <w:lang w:val="nl-NL"/>
        </w:rPr>
        <w:br/>
      </w:r>
      <w:r w:rsidRPr="002872B9">
        <w:rPr>
          <w:rFonts w:ascii="Corbel" w:hAnsi="Corbel"/>
          <w:sz w:val="24"/>
          <w:szCs w:val="24"/>
          <w:lang w:val="nl-NL"/>
        </w:rPr>
        <w:t>Subsidie op grond van deze regeling wordt</w:t>
      </w:r>
      <w:r w:rsidR="00594F13" w:rsidRPr="002872B9">
        <w:rPr>
          <w:rFonts w:ascii="Corbel" w:hAnsi="Corbel"/>
          <w:sz w:val="24"/>
          <w:szCs w:val="24"/>
          <w:lang w:val="nl-NL"/>
        </w:rPr>
        <w:t xml:space="preserve"> uitsluitend</w:t>
      </w:r>
      <w:r w:rsidRPr="002872B9">
        <w:rPr>
          <w:rFonts w:ascii="Corbel" w:hAnsi="Corbel"/>
          <w:sz w:val="24"/>
          <w:szCs w:val="24"/>
          <w:lang w:val="nl-NL"/>
        </w:rPr>
        <w:t xml:space="preserve"> ver</w:t>
      </w:r>
      <w:r w:rsidR="008C1519">
        <w:rPr>
          <w:rFonts w:ascii="Corbel" w:hAnsi="Corbel"/>
          <w:sz w:val="24"/>
          <w:szCs w:val="24"/>
          <w:lang w:val="nl-NL"/>
        </w:rPr>
        <w:t xml:space="preserve">leend </w:t>
      </w:r>
      <w:r w:rsidRPr="002872B9">
        <w:rPr>
          <w:rFonts w:ascii="Corbel" w:hAnsi="Corbel"/>
          <w:sz w:val="24"/>
          <w:szCs w:val="24"/>
          <w:lang w:val="nl-NL"/>
        </w:rPr>
        <w:t xml:space="preserve">aan </w:t>
      </w:r>
      <w:r w:rsidR="00AA6717">
        <w:rPr>
          <w:rFonts w:ascii="Corbel" w:hAnsi="Corbel"/>
          <w:sz w:val="24"/>
          <w:szCs w:val="24"/>
          <w:lang w:val="nl-NL"/>
        </w:rPr>
        <w:t xml:space="preserve">de hierna genoemde </w:t>
      </w:r>
      <w:r w:rsidRPr="002872B9">
        <w:rPr>
          <w:rFonts w:ascii="Corbel" w:hAnsi="Corbel"/>
          <w:sz w:val="24"/>
          <w:szCs w:val="24"/>
          <w:lang w:val="nl-NL"/>
        </w:rPr>
        <w:t>dorpsverenigingen:</w:t>
      </w:r>
      <w:r w:rsidR="003625B7" w:rsidRPr="002872B9">
        <w:rPr>
          <w:rFonts w:ascii="Corbel" w:hAnsi="Corbel"/>
          <w:sz w:val="24"/>
          <w:szCs w:val="24"/>
          <w:lang w:val="nl-NL"/>
        </w:rPr>
        <w:t xml:space="preserve"> </w:t>
      </w:r>
    </w:p>
    <w:tbl>
      <w:tblPr>
        <w:tblStyle w:val="Rastertabel1licht"/>
        <w:tblW w:w="4542" w:type="pct"/>
        <w:tblLook w:val="04A0" w:firstRow="1" w:lastRow="0" w:firstColumn="1" w:lastColumn="0" w:noHBand="0" w:noVBand="1"/>
      </w:tblPr>
      <w:tblGrid>
        <w:gridCol w:w="5757"/>
        <w:gridCol w:w="2487"/>
      </w:tblGrid>
      <w:tr w:rsidR="00CE15FE" w:rsidRPr="002872B9" w14:paraId="1A73008F" w14:textId="2BAA2C24" w:rsidTr="00FF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</w:tcPr>
          <w:p w14:paraId="5A6589E3" w14:textId="785C5659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Naam dorpsvereniging</w:t>
            </w:r>
          </w:p>
        </w:tc>
        <w:tc>
          <w:tcPr>
            <w:tcW w:w="1503" w:type="pct"/>
          </w:tcPr>
          <w:p w14:paraId="0467BAB9" w14:textId="69F63CD2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Dorp</w:t>
            </w:r>
          </w:p>
        </w:tc>
      </w:tr>
      <w:tr w:rsidR="00CE15FE" w:rsidRPr="002872B9" w14:paraId="5FA90F1E" w14:textId="6470A2CD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631CD98" w14:textId="5D6CD84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Algemene vereniging voor dorpsbelangen Aduard</w:t>
            </w:r>
          </w:p>
        </w:tc>
        <w:tc>
          <w:tcPr>
            <w:tcW w:w="1503" w:type="pct"/>
          </w:tcPr>
          <w:p w14:paraId="2BA25171" w14:textId="1649BD32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Aduard</w:t>
            </w:r>
          </w:p>
        </w:tc>
      </w:tr>
      <w:tr w:rsidR="00CE15FE" w:rsidRPr="002872B9" w14:paraId="2C86A9F1" w14:textId="56202E0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1DADB85E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Dorpsbelangen Boerakker/Lucaswolde</w:t>
            </w:r>
          </w:p>
        </w:tc>
        <w:tc>
          <w:tcPr>
            <w:tcW w:w="1503" w:type="pct"/>
          </w:tcPr>
          <w:p w14:paraId="6773A30F" w14:textId="25EBE3DC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Boerakker/Lucaswolde</w:t>
            </w:r>
          </w:p>
        </w:tc>
      </w:tr>
      <w:tr w:rsidR="00CE15FE" w:rsidRPr="002872B9" w14:paraId="09030449" w14:textId="2D95662E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080A2A3C" w14:textId="0F887BFE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Belangen</w:t>
            </w:r>
            <w:r w:rsidR="00CC038F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-</w:t>
            </w:r>
            <w:r w:rsidR="00CC6B6A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en buurt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Briltil</w:t>
            </w:r>
          </w:p>
        </w:tc>
        <w:tc>
          <w:tcPr>
            <w:tcW w:w="1503" w:type="pct"/>
          </w:tcPr>
          <w:p w14:paraId="66E9F055" w14:textId="65912757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Briltil</w:t>
            </w:r>
          </w:p>
        </w:tc>
      </w:tr>
      <w:tr w:rsidR="00CE15FE" w:rsidRPr="002872B9" w14:paraId="27FD0D9C" w14:textId="0BD3004D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08A7CA00" w14:textId="2C364CBB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Plaatselijk Belang De </w:t>
            </w:r>
            <w:r w:rsidR="002872B9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Vooruitgang De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Wilp</w:t>
            </w:r>
          </w:p>
        </w:tc>
        <w:tc>
          <w:tcPr>
            <w:tcW w:w="1503" w:type="pct"/>
          </w:tcPr>
          <w:p w14:paraId="56EB0C1B" w14:textId="0C9F2C32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De Wilp</w:t>
            </w:r>
          </w:p>
        </w:tc>
      </w:tr>
      <w:tr w:rsidR="00CE15FE" w:rsidRPr="002872B9" w14:paraId="3DDE978E" w14:textId="1BC7B4E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682711B1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Plaatselijk Nut Den Ham-</w:t>
            </w:r>
            <w:proofErr w:type="spellStart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Fransum</w:t>
            </w:r>
            <w:proofErr w:type="spellEnd"/>
          </w:p>
        </w:tc>
        <w:tc>
          <w:tcPr>
            <w:tcW w:w="1503" w:type="pct"/>
          </w:tcPr>
          <w:p w14:paraId="2D2AE96B" w14:textId="516F29BE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Den Ham</w:t>
            </w:r>
          </w:p>
        </w:tc>
      </w:tr>
      <w:tr w:rsidR="00CE15FE" w:rsidRPr="002872B9" w14:paraId="5DA3F561" w14:textId="0B480948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8E5A97D" w14:textId="7849ADF5" w:rsidR="00CE15FE" w:rsidRPr="00CE15FE" w:rsidRDefault="004034C8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De v</w:t>
            </w:r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erenigin</w:t>
            </w:r>
            <w:r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g van</w:t>
            </w:r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Dorpsbelangen Den Horn</w:t>
            </w:r>
          </w:p>
        </w:tc>
        <w:tc>
          <w:tcPr>
            <w:tcW w:w="1503" w:type="pct"/>
          </w:tcPr>
          <w:p w14:paraId="3647AC90" w14:textId="30A144FA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Den Horn</w:t>
            </w:r>
          </w:p>
        </w:tc>
      </w:tr>
      <w:tr w:rsidR="00CE15FE" w:rsidRPr="002872B9" w14:paraId="460CADF7" w14:textId="337D6F59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242C1AC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Ons Dorpsbelang Doezum</w:t>
            </w:r>
          </w:p>
        </w:tc>
        <w:tc>
          <w:tcPr>
            <w:tcW w:w="1503" w:type="pct"/>
          </w:tcPr>
          <w:p w14:paraId="6D5BE0A9" w14:textId="35DFF453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Doezum</w:t>
            </w:r>
          </w:p>
        </w:tc>
      </w:tr>
      <w:tr w:rsidR="00CE15FE" w:rsidRPr="002872B9" w14:paraId="3DFACDD1" w14:textId="2ED2CFEB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73A28CA7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Dorpsbelangen Enumatil</w:t>
            </w:r>
          </w:p>
        </w:tc>
        <w:tc>
          <w:tcPr>
            <w:tcW w:w="1503" w:type="pct"/>
          </w:tcPr>
          <w:p w14:paraId="75C8B5A9" w14:textId="6BACF542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Enumatil</w:t>
            </w:r>
          </w:p>
        </w:tc>
      </w:tr>
      <w:tr w:rsidR="00CE15FE" w:rsidRPr="002872B9" w14:paraId="1EDB797A" w14:textId="737A3388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CE7ACC3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Ezinge</w:t>
            </w:r>
          </w:p>
        </w:tc>
        <w:tc>
          <w:tcPr>
            <w:tcW w:w="1503" w:type="pct"/>
          </w:tcPr>
          <w:p w14:paraId="58A7E536" w14:textId="6549CE66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Ezinge</w:t>
            </w:r>
          </w:p>
        </w:tc>
      </w:tr>
      <w:tr w:rsidR="00CE15FE" w:rsidRPr="002872B9" w14:paraId="50EDB753" w14:textId="572FDDDA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13FC4B9E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Stichting </w:t>
            </w:r>
            <w:proofErr w:type="spellStart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dorpsbelang</w:t>
            </w:r>
            <w:proofErr w:type="spellEnd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Feerwerd/Aduarderzijl</w:t>
            </w:r>
          </w:p>
        </w:tc>
        <w:tc>
          <w:tcPr>
            <w:tcW w:w="1503" w:type="pct"/>
          </w:tcPr>
          <w:p w14:paraId="7A327F5A" w14:textId="5B800EC5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Feerwerd</w:t>
            </w:r>
          </w:p>
        </w:tc>
      </w:tr>
      <w:tr w:rsidR="00CE15FE" w:rsidRPr="002872B9" w14:paraId="544E4711" w14:textId="6D8B38FA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5DA66A71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Dorpsvereniging Garnwerd e.o. </w:t>
            </w:r>
          </w:p>
        </w:tc>
        <w:tc>
          <w:tcPr>
            <w:tcW w:w="1503" w:type="pct"/>
          </w:tcPr>
          <w:p w14:paraId="5ADBC0AE" w14:textId="5AC39519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 xml:space="preserve">Garnwerd </w:t>
            </w:r>
          </w:p>
        </w:tc>
      </w:tr>
      <w:tr w:rsidR="00CE15FE" w:rsidRPr="002872B9" w14:paraId="50D64705" w14:textId="0B86189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67EED7B6" w14:textId="33B2134E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Grijpskerk</w:t>
            </w:r>
          </w:p>
        </w:tc>
        <w:tc>
          <w:tcPr>
            <w:tcW w:w="1503" w:type="pct"/>
          </w:tcPr>
          <w:p w14:paraId="13EC8EEA" w14:textId="1C3BD1C0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Grijpskerk</w:t>
            </w:r>
          </w:p>
        </w:tc>
      </w:tr>
      <w:tr w:rsidR="00CE15FE" w:rsidRPr="002872B9" w14:paraId="4D3A7620" w14:textId="2188E53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6F593B07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Dorpsbelangen Grootegast</w:t>
            </w:r>
          </w:p>
        </w:tc>
        <w:tc>
          <w:tcPr>
            <w:tcW w:w="1503" w:type="pct"/>
          </w:tcPr>
          <w:p w14:paraId="4DE3DB90" w14:textId="3DEA7B48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Grootegast</w:t>
            </w:r>
          </w:p>
        </w:tc>
      </w:tr>
      <w:tr w:rsidR="00CE15FE" w:rsidRPr="002872B9" w14:paraId="031E15F6" w14:textId="49F9431F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04105F21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voor dorpsbelangen Eendracht maakt Macht</w:t>
            </w:r>
          </w:p>
        </w:tc>
        <w:tc>
          <w:tcPr>
            <w:tcW w:w="1503" w:type="pct"/>
          </w:tcPr>
          <w:p w14:paraId="5A83FB8F" w14:textId="67884C66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Jonkersvaart</w:t>
            </w:r>
          </w:p>
        </w:tc>
      </w:tr>
      <w:tr w:rsidR="00CE15FE" w:rsidRPr="002872B9" w14:paraId="5EDDE501" w14:textId="21589649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4D4B2D8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Aktie '68 vereniging dorpsbelangen Kommerzijl </w:t>
            </w:r>
          </w:p>
        </w:tc>
        <w:tc>
          <w:tcPr>
            <w:tcW w:w="1503" w:type="pct"/>
          </w:tcPr>
          <w:p w14:paraId="57D809DC" w14:textId="72E7DDB0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Kommerzijl</w:t>
            </w:r>
          </w:p>
        </w:tc>
      </w:tr>
      <w:tr w:rsidR="00CE15FE" w:rsidRPr="002872B9" w14:paraId="21862EFB" w14:textId="7407C827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B28A672" w14:textId="6F85EC77" w:rsidR="00CE15FE" w:rsidRPr="00CE15FE" w:rsidRDefault="00697B69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Vereniging </w:t>
            </w:r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Plaatselijk Belang Kornhorn</w:t>
            </w:r>
          </w:p>
        </w:tc>
        <w:tc>
          <w:tcPr>
            <w:tcW w:w="1503" w:type="pct"/>
          </w:tcPr>
          <w:p w14:paraId="76BA0144" w14:textId="443093B6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Kornhorn</w:t>
            </w:r>
          </w:p>
        </w:tc>
      </w:tr>
      <w:tr w:rsidR="00CE15FE" w:rsidRPr="002872B9" w14:paraId="35275C13" w14:textId="4A0D3932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6913BC30" w14:textId="519B664F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Lauwerzijl</w:t>
            </w:r>
          </w:p>
        </w:tc>
        <w:tc>
          <w:tcPr>
            <w:tcW w:w="1503" w:type="pct"/>
          </w:tcPr>
          <w:p w14:paraId="2D5B90D7" w14:textId="169F80D1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Lauwerzijl</w:t>
            </w:r>
          </w:p>
        </w:tc>
      </w:tr>
      <w:tr w:rsidR="00CE15FE" w:rsidRPr="002872B9" w14:paraId="3625F848" w14:textId="64035C07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2BA74F7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Wijkvereniging Bravo </w:t>
            </w:r>
            <w:proofErr w:type="spellStart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Oostindie</w:t>
            </w:r>
            <w:proofErr w:type="spellEnd"/>
          </w:p>
        </w:tc>
        <w:tc>
          <w:tcPr>
            <w:tcW w:w="1503" w:type="pct"/>
          </w:tcPr>
          <w:p w14:paraId="4F6A482F" w14:textId="647F2C13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Leek</w:t>
            </w:r>
            <w:r w:rsidR="008A2F9B">
              <w:rPr>
                <w:rFonts w:ascii="Corbel" w:hAnsi="Corbel"/>
                <w:sz w:val="24"/>
                <w:szCs w:val="24"/>
                <w:lang w:val="nl-NL"/>
              </w:rPr>
              <w:t xml:space="preserve"> </w:t>
            </w:r>
          </w:p>
        </w:tc>
      </w:tr>
      <w:tr w:rsidR="00CE15FE" w:rsidRPr="002872B9" w14:paraId="15550324" w14:textId="258D8342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0847A50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Lettelbert</w:t>
            </w:r>
          </w:p>
        </w:tc>
        <w:tc>
          <w:tcPr>
            <w:tcW w:w="1503" w:type="pct"/>
          </w:tcPr>
          <w:p w14:paraId="6E71E376" w14:textId="06F57935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Lettelbert</w:t>
            </w:r>
          </w:p>
        </w:tc>
      </w:tr>
      <w:tr w:rsidR="00CE15FE" w:rsidRPr="002872B9" w14:paraId="7A0A822E" w14:textId="0172D417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54F299FE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Lutjegast</w:t>
            </w:r>
          </w:p>
        </w:tc>
        <w:tc>
          <w:tcPr>
            <w:tcW w:w="1503" w:type="pct"/>
          </w:tcPr>
          <w:p w14:paraId="2BFAB4AB" w14:textId="123795C3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Lutjegast</w:t>
            </w:r>
          </w:p>
        </w:tc>
      </w:tr>
      <w:tr w:rsidR="00CE15FE" w:rsidRPr="002872B9" w14:paraId="2433B6C8" w14:textId="6ADE65EE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13D3175B" w14:textId="113104AA" w:rsidR="00CE15FE" w:rsidRPr="00CE15FE" w:rsidRDefault="00682688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Stichting </w:t>
            </w:r>
            <w:proofErr w:type="spellStart"/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Marumer</w:t>
            </w:r>
            <w:proofErr w:type="spellEnd"/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Belang</w:t>
            </w:r>
          </w:p>
        </w:tc>
        <w:tc>
          <w:tcPr>
            <w:tcW w:w="1503" w:type="pct"/>
          </w:tcPr>
          <w:p w14:paraId="1908161A" w14:textId="797921D5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Marum</w:t>
            </w:r>
          </w:p>
        </w:tc>
      </w:tr>
      <w:tr w:rsidR="00CE15FE" w:rsidRPr="002872B9" w14:paraId="18942240" w14:textId="266E4AF1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14ABA98C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Dorpsvereniging Midwolde</w:t>
            </w:r>
          </w:p>
        </w:tc>
        <w:tc>
          <w:tcPr>
            <w:tcW w:w="1503" w:type="pct"/>
          </w:tcPr>
          <w:p w14:paraId="72897472" w14:textId="3713EEB0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Midwolde</w:t>
            </w:r>
          </w:p>
        </w:tc>
      </w:tr>
      <w:tr w:rsidR="00CE15FE" w:rsidRPr="002872B9" w14:paraId="11C71C58" w14:textId="0B06D9D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086124A2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Niehove</w:t>
            </w:r>
          </w:p>
        </w:tc>
        <w:tc>
          <w:tcPr>
            <w:tcW w:w="1503" w:type="pct"/>
          </w:tcPr>
          <w:p w14:paraId="5C79057E" w14:textId="12B8B360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Niehove</w:t>
            </w:r>
          </w:p>
        </w:tc>
      </w:tr>
      <w:tr w:rsidR="00CE15FE" w:rsidRPr="002872B9" w14:paraId="66981F47" w14:textId="40458452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5A3CB928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Stichting Dorpsbelangen Niekerk Oldekerk </w:t>
            </w:r>
            <w:proofErr w:type="spellStart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Faan</w:t>
            </w:r>
            <w:proofErr w:type="spellEnd"/>
          </w:p>
        </w:tc>
        <w:tc>
          <w:tcPr>
            <w:tcW w:w="1503" w:type="pct"/>
          </w:tcPr>
          <w:p w14:paraId="5BBE4236" w14:textId="52C630C2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Niekerk/Oldekerk</w:t>
            </w:r>
          </w:p>
        </w:tc>
      </w:tr>
      <w:tr w:rsidR="00CE15FE" w:rsidRPr="002872B9" w14:paraId="03618386" w14:textId="757576A8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F2396EB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Niezijl</w:t>
            </w:r>
          </w:p>
        </w:tc>
        <w:tc>
          <w:tcPr>
            <w:tcW w:w="1503" w:type="pct"/>
          </w:tcPr>
          <w:p w14:paraId="4E366FA9" w14:textId="184955E0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Niezijl</w:t>
            </w:r>
          </w:p>
        </w:tc>
      </w:tr>
      <w:tr w:rsidR="00CE15FE" w:rsidRPr="002872B9" w14:paraId="2B55B639" w14:textId="19EEFD1B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DF85806" w14:textId="7C8C0428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Vereniging </w:t>
            </w:r>
            <w:r w:rsidR="00B848A6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van 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Dorpsbelangen Noordhorn</w:t>
            </w:r>
          </w:p>
        </w:tc>
        <w:tc>
          <w:tcPr>
            <w:tcW w:w="1503" w:type="pct"/>
          </w:tcPr>
          <w:p w14:paraId="0F3ACDFA" w14:textId="50702C38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Noordhorn</w:t>
            </w:r>
          </w:p>
        </w:tc>
      </w:tr>
      <w:tr w:rsidR="00CE15FE" w:rsidRPr="002872B9" w14:paraId="5A655CEC" w14:textId="7C0BF4AA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F9536D5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plaatselijk belang Noordwijk/Lucaswolde</w:t>
            </w:r>
          </w:p>
        </w:tc>
        <w:tc>
          <w:tcPr>
            <w:tcW w:w="1503" w:type="pct"/>
          </w:tcPr>
          <w:p w14:paraId="4105C14A" w14:textId="0ECA5F04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Noordwijk</w:t>
            </w:r>
            <w:r w:rsidR="00DA22A3">
              <w:rPr>
                <w:rFonts w:ascii="Corbel" w:hAnsi="Corbel"/>
                <w:sz w:val="24"/>
                <w:szCs w:val="24"/>
                <w:lang w:val="nl-NL"/>
              </w:rPr>
              <w:t>/Lucaswolde</w:t>
            </w:r>
          </w:p>
        </w:tc>
      </w:tr>
      <w:tr w:rsidR="00CE15FE" w:rsidRPr="002872B9" w14:paraId="4E420C4B" w14:textId="70DF3823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1C99ABD" w14:textId="3FBE68AA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lastRenderedPageBreak/>
              <w:t>Plaatselijk Belang Nuis</w:t>
            </w:r>
            <w:r w:rsidR="00B40739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-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Niebert</w:t>
            </w:r>
          </w:p>
        </w:tc>
        <w:tc>
          <w:tcPr>
            <w:tcW w:w="1503" w:type="pct"/>
          </w:tcPr>
          <w:p w14:paraId="4BAA6D52" w14:textId="66DB5FBE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Nuis/Niebert</w:t>
            </w:r>
          </w:p>
        </w:tc>
      </w:tr>
      <w:tr w:rsidR="00CE15FE" w:rsidRPr="002872B9" w14:paraId="63E84688" w14:textId="59DEC445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075BB2D5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Oldehove</w:t>
            </w:r>
          </w:p>
        </w:tc>
        <w:tc>
          <w:tcPr>
            <w:tcW w:w="1503" w:type="pct"/>
          </w:tcPr>
          <w:p w14:paraId="3BC72969" w14:textId="08F4EA3F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Oldehove</w:t>
            </w:r>
          </w:p>
        </w:tc>
      </w:tr>
      <w:tr w:rsidR="00CE15FE" w:rsidRPr="002872B9" w14:paraId="69ADD20D" w14:textId="2AFB148B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CE50998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Dorpsbelangen Oostwold</w:t>
            </w:r>
          </w:p>
        </w:tc>
        <w:tc>
          <w:tcPr>
            <w:tcW w:w="1503" w:type="pct"/>
          </w:tcPr>
          <w:p w14:paraId="4442711B" w14:textId="36CB2DC8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Oostwold</w:t>
            </w:r>
          </w:p>
        </w:tc>
      </w:tr>
      <w:tr w:rsidR="00CE15FE" w:rsidRPr="002872B9" w14:paraId="267C8A6D" w14:textId="7CE5D7DF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2413CBC2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Plaatselijk Belang Opende</w:t>
            </w:r>
          </w:p>
        </w:tc>
        <w:tc>
          <w:tcPr>
            <w:tcW w:w="1503" w:type="pct"/>
          </w:tcPr>
          <w:p w14:paraId="64AE1531" w14:textId="2BA822A8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Opende</w:t>
            </w:r>
          </w:p>
        </w:tc>
      </w:tr>
      <w:tr w:rsidR="00CE15FE" w:rsidRPr="002872B9" w14:paraId="01D86FD7" w14:textId="066C9018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5459532B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Plaatselijk Belang Pieterzijl</w:t>
            </w:r>
          </w:p>
        </w:tc>
        <w:tc>
          <w:tcPr>
            <w:tcW w:w="1503" w:type="pct"/>
          </w:tcPr>
          <w:p w14:paraId="3351914E" w14:textId="6C464811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Pieterzijl</w:t>
            </w:r>
          </w:p>
        </w:tc>
      </w:tr>
      <w:tr w:rsidR="00CE15FE" w:rsidRPr="002872B9" w14:paraId="6D4C416A" w14:textId="7F44BFC5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64A6C7CF" w14:textId="7F90B72C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</w:t>
            </w:r>
            <w:r w:rsidR="005D6E86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voor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Dorpsbelangen Saaksum</w:t>
            </w:r>
          </w:p>
        </w:tc>
        <w:tc>
          <w:tcPr>
            <w:tcW w:w="1503" w:type="pct"/>
          </w:tcPr>
          <w:p w14:paraId="46E289EE" w14:textId="5F47A77D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Saaksum</w:t>
            </w:r>
          </w:p>
        </w:tc>
      </w:tr>
      <w:tr w:rsidR="00CE15FE" w:rsidRPr="002872B9" w14:paraId="273FF5C6" w14:textId="767D54B9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1CC75CCD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Vereniging voor Dorpsbelangen Sebaldeburen </w:t>
            </w:r>
          </w:p>
        </w:tc>
        <w:tc>
          <w:tcPr>
            <w:tcW w:w="1503" w:type="pct"/>
          </w:tcPr>
          <w:p w14:paraId="4B619704" w14:textId="5AF1553A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Sebaldeburen</w:t>
            </w:r>
          </w:p>
        </w:tc>
      </w:tr>
      <w:tr w:rsidR="00CE15FE" w:rsidRPr="002872B9" w14:paraId="694535F1" w14:textId="4038D1EC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7D0FFC0B" w14:textId="3F6E6383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proofErr w:type="spellStart"/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Oldebert</w:t>
            </w:r>
            <w:proofErr w:type="spellEnd"/>
            <w:r w:rsidR="00091CF7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 </w:t>
            </w: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vereniging van dorpsbelangen Tolbert</w:t>
            </w:r>
          </w:p>
        </w:tc>
        <w:tc>
          <w:tcPr>
            <w:tcW w:w="1503" w:type="pct"/>
          </w:tcPr>
          <w:p w14:paraId="56747EE5" w14:textId="775F84B5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Tolbert</w:t>
            </w:r>
          </w:p>
        </w:tc>
      </w:tr>
      <w:tr w:rsidR="00CE15FE" w:rsidRPr="002872B9" w14:paraId="5F9B2FFC" w14:textId="72A88256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4AF622A0" w14:textId="77777777" w:rsidR="00CE15FE" w:rsidRPr="00CE15FE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Plaatselijk Belang Visvliet</w:t>
            </w:r>
          </w:p>
        </w:tc>
        <w:tc>
          <w:tcPr>
            <w:tcW w:w="1503" w:type="pct"/>
          </w:tcPr>
          <w:p w14:paraId="626576AD" w14:textId="26731083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Visvliet</w:t>
            </w:r>
          </w:p>
        </w:tc>
      </w:tr>
      <w:tr w:rsidR="00CE15FE" w:rsidRPr="002872B9" w14:paraId="32D9ED50" w14:textId="37E9CB4D" w:rsidTr="00FF0C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pct"/>
            <w:noWrap/>
            <w:hideMark/>
          </w:tcPr>
          <w:p w14:paraId="3FBF8EE6" w14:textId="0CDB3B97" w:rsidR="00CE15FE" w:rsidRPr="00CE15FE" w:rsidRDefault="007F363F" w:rsidP="006F31D1">
            <w:pPr>
              <w:tabs>
                <w:tab w:val="left" w:pos="426"/>
                <w:tab w:val="left" w:pos="709"/>
                <w:tab w:val="left" w:pos="993"/>
              </w:tabs>
              <w:spacing w:line="259" w:lineRule="auto"/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 xml:space="preserve">Dorpsbelangen </w:t>
            </w:r>
            <w:r w:rsidR="00CE15FE" w:rsidRPr="00CE15FE">
              <w:rPr>
                <w:rFonts w:ascii="Corbel" w:hAnsi="Corbel"/>
                <w:b w:val="0"/>
                <w:bCs w:val="0"/>
                <w:sz w:val="24"/>
                <w:szCs w:val="24"/>
                <w:lang w:val="nl-NL"/>
              </w:rPr>
              <w:t>DES (Door Eendracht Sterk)</w:t>
            </w:r>
          </w:p>
        </w:tc>
        <w:tc>
          <w:tcPr>
            <w:tcW w:w="1503" w:type="pct"/>
          </w:tcPr>
          <w:p w14:paraId="711D5AEE" w14:textId="274D35B4" w:rsidR="00CE15FE" w:rsidRPr="002872B9" w:rsidRDefault="00CE15FE" w:rsidP="006F31D1">
            <w:pPr>
              <w:tabs>
                <w:tab w:val="left" w:pos="426"/>
                <w:tab w:val="left" w:pos="709"/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nl-NL"/>
              </w:rPr>
            </w:pPr>
            <w:r w:rsidRPr="00CE15FE">
              <w:rPr>
                <w:rFonts w:ascii="Corbel" w:hAnsi="Corbel"/>
                <w:sz w:val="24"/>
                <w:szCs w:val="24"/>
                <w:lang w:val="nl-NL"/>
              </w:rPr>
              <w:t>Zevenhuizen</w:t>
            </w:r>
          </w:p>
        </w:tc>
      </w:tr>
    </w:tbl>
    <w:p w14:paraId="765D4FD1" w14:textId="77777777" w:rsidR="00DD0DCE" w:rsidRDefault="00DD0DCE" w:rsidP="00C6237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1F34E20F" w14:textId="398262F9" w:rsidR="003646BE" w:rsidRPr="002872B9" w:rsidRDefault="003646BE" w:rsidP="003646BE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>
        <w:rPr>
          <w:rFonts w:ascii="Corbel" w:hAnsi="Corbel"/>
          <w:b/>
          <w:bCs/>
          <w:sz w:val="24"/>
          <w:szCs w:val="24"/>
          <w:lang w:val="nl-NL"/>
        </w:rPr>
        <w:t xml:space="preserve">5   </w:t>
      </w: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Berekening van </w:t>
      </w:r>
      <w:r w:rsidR="00725ED7">
        <w:rPr>
          <w:rFonts w:ascii="Corbel" w:hAnsi="Corbel"/>
          <w:b/>
          <w:bCs/>
          <w:sz w:val="24"/>
          <w:szCs w:val="24"/>
          <w:lang w:val="nl-NL"/>
        </w:rPr>
        <w:t xml:space="preserve">het </w:t>
      </w:r>
      <w:r w:rsidRPr="002872B9">
        <w:rPr>
          <w:rFonts w:ascii="Corbel" w:hAnsi="Corbel"/>
          <w:b/>
          <w:bCs/>
          <w:sz w:val="24"/>
          <w:szCs w:val="24"/>
          <w:lang w:val="nl-NL"/>
        </w:rPr>
        <w:t>subsidie</w:t>
      </w:r>
      <w:r w:rsidR="00725ED7">
        <w:rPr>
          <w:rFonts w:ascii="Corbel" w:hAnsi="Corbel"/>
          <w:b/>
          <w:bCs/>
          <w:sz w:val="24"/>
          <w:szCs w:val="24"/>
          <w:lang w:val="nl-NL"/>
        </w:rPr>
        <w:t>bedrag</w:t>
      </w:r>
    </w:p>
    <w:p w14:paraId="4AD1129F" w14:textId="4B3F471E" w:rsidR="003646BE" w:rsidRPr="002872B9" w:rsidRDefault="003646BE" w:rsidP="003646BE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1.</w:t>
      </w:r>
      <w:r>
        <w:rPr>
          <w:rFonts w:ascii="Corbel" w:hAnsi="Corbel"/>
          <w:sz w:val="24"/>
          <w:szCs w:val="24"/>
          <w:lang w:val="nl-NL"/>
        </w:rPr>
        <w:tab/>
      </w:r>
      <w:r w:rsidRPr="002872B9">
        <w:rPr>
          <w:rFonts w:ascii="Corbel" w:hAnsi="Corbel"/>
          <w:sz w:val="24"/>
          <w:szCs w:val="24"/>
          <w:lang w:val="nl-NL"/>
        </w:rPr>
        <w:t>Bij berekening van het subsidiebedrag geld</w:t>
      </w:r>
      <w:r w:rsidR="00844B5C">
        <w:rPr>
          <w:rFonts w:ascii="Corbel" w:hAnsi="Corbel"/>
          <w:sz w:val="24"/>
          <w:szCs w:val="24"/>
          <w:lang w:val="nl-NL"/>
        </w:rPr>
        <w:t>t</w:t>
      </w:r>
      <w:r w:rsidRPr="002872B9">
        <w:rPr>
          <w:rFonts w:ascii="Corbel" w:hAnsi="Corbel"/>
          <w:sz w:val="24"/>
          <w:szCs w:val="24"/>
          <w:lang w:val="nl-NL"/>
        </w:rPr>
        <w:t xml:space="preserve"> een basisbedrag aangevuld met een €1-, euro per inwoner</w:t>
      </w:r>
      <w:r w:rsidR="00844B5C">
        <w:rPr>
          <w:rFonts w:ascii="Corbel" w:hAnsi="Corbel"/>
          <w:sz w:val="24"/>
          <w:szCs w:val="24"/>
          <w:lang w:val="nl-NL"/>
        </w:rPr>
        <w:t>, g</w:t>
      </w:r>
      <w:r w:rsidR="00993C8D">
        <w:rPr>
          <w:rFonts w:ascii="Corbel" w:hAnsi="Corbel"/>
          <w:sz w:val="24"/>
          <w:szCs w:val="24"/>
          <w:lang w:val="nl-NL"/>
        </w:rPr>
        <w:t xml:space="preserve">ebaseerd op het inwoneraantal per 1 januari </w:t>
      </w:r>
      <w:r w:rsidR="00844B5C">
        <w:rPr>
          <w:rFonts w:ascii="Corbel" w:hAnsi="Corbel"/>
          <w:sz w:val="24"/>
          <w:szCs w:val="24"/>
          <w:lang w:val="nl-NL"/>
        </w:rPr>
        <w:t>van het desbetreffende kalenderjaar;</w:t>
      </w:r>
    </w:p>
    <w:p w14:paraId="51C43594" w14:textId="4A5F0672" w:rsidR="003646BE" w:rsidRDefault="003646BE" w:rsidP="003646BE">
      <w:pPr>
        <w:tabs>
          <w:tab w:val="left" w:pos="426"/>
          <w:tab w:val="left" w:pos="709"/>
          <w:tab w:val="left" w:pos="993"/>
        </w:tabs>
        <w:ind w:left="426" w:hanging="426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2.</w:t>
      </w:r>
      <w:r>
        <w:rPr>
          <w:rFonts w:ascii="Corbel" w:hAnsi="Corbel"/>
          <w:sz w:val="24"/>
          <w:szCs w:val="24"/>
          <w:lang w:val="nl-NL"/>
        </w:rPr>
        <w:tab/>
      </w:r>
      <w:r w:rsidRPr="002872B9">
        <w:rPr>
          <w:rFonts w:ascii="Corbel" w:hAnsi="Corbel"/>
          <w:sz w:val="24"/>
          <w:szCs w:val="24"/>
          <w:lang w:val="nl-NL"/>
        </w:rPr>
        <w:t xml:space="preserve">Het </w:t>
      </w:r>
      <w:r w:rsidR="009B1167">
        <w:rPr>
          <w:rFonts w:ascii="Corbel" w:hAnsi="Corbel"/>
          <w:sz w:val="24"/>
          <w:szCs w:val="24"/>
          <w:lang w:val="nl-NL"/>
        </w:rPr>
        <w:t>basisb</w:t>
      </w:r>
      <w:r w:rsidRPr="002872B9">
        <w:rPr>
          <w:rFonts w:ascii="Corbel" w:hAnsi="Corbel"/>
          <w:sz w:val="24"/>
          <w:szCs w:val="24"/>
          <w:lang w:val="nl-NL"/>
        </w:rPr>
        <w:t xml:space="preserve">edrag wordt gebaseerd op het aantal inwoners </w:t>
      </w:r>
      <w:r w:rsidR="00844B5C">
        <w:rPr>
          <w:rFonts w:ascii="Corbel" w:hAnsi="Corbel"/>
          <w:sz w:val="24"/>
          <w:szCs w:val="24"/>
          <w:lang w:val="nl-NL"/>
        </w:rPr>
        <w:t>per dorp of wijk, gebaseerd op het inwoneraantal per 1 januari van het desbetreffende kalenderjaar</w:t>
      </w:r>
      <w:r w:rsidRPr="002872B9">
        <w:rPr>
          <w:rFonts w:ascii="Corbel" w:hAnsi="Corbel"/>
          <w:sz w:val="24"/>
          <w:szCs w:val="24"/>
          <w:lang w:val="nl-NL"/>
        </w:rPr>
        <w:t xml:space="preserve">. </w:t>
      </w:r>
      <w:r>
        <w:rPr>
          <w:rFonts w:ascii="Corbel" w:hAnsi="Corbel"/>
          <w:sz w:val="24"/>
          <w:szCs w:val="24"/>
          <w:lang w:val="nl-NL"/>
        </w:rPr>
        <w:t>In de tabel hier</w:t>
      </w:r>
      <w:r w:rsidRPr="002872B9">
        <w:rPr>
          <w:rFonts w:ascii="Corbel" w:hAnsi="Corbel"/>
          <w:sz w:val="24"/>
          <w:szCs w:val="24"/>
          <w:lang w:val="nl-NL"/>
        </w:rPr>
        <w:t xml:space="preserve">onder </w:t>
      </w:r>
      <w:r>
        <w:rPr>
          <w:rFonts w:ascii="Corbel" w:hAnsi="Corbel"/>
          <w:sz w:val="24"/>
          <w:szCs w:val="24"/>
          <w:lang w:val="nl-NL"/>
        </w:rPr>
        <w:t xml:space="preserve">wordt het </w:t>
      </w:r>
      <w:r w:rsidR="00844B5C">
        <w:rPr>
          <w:rFonts w:ascii="Corbel" w:hAnsi="Corbel"/>
          <w:sz w:val="24"/>
          <w:szCs w:val="24"/>
          <w:lang w:val="nl-NL"/>
        </w:rPr>
        <w:t>basis</w:t>
      </w:r>
      <w:r w:rsidRPr="002872B9">
        <w:rPr>
          <w:rFonts w:ascii="Corbel" w:hAnsi="Corbel"/>
          <w:sz w:val="24"/>
          <w:szCs w:val="24"/>
          <w:lang w:val="nl-NL"/>
        </w:rPr>
        <w:t xml:space="preserve">bedrag </w:t>
      </w:r>
      <w:r>
        <w:rPr>
          <w:rFonts w:ascii="Corbel" w:hAnsi="Corbel"/>
          <w:sz w:val="24"/>
          <w:szCs w:val="24"/>
          <w:lang w:val="nl-NL"/>
        </w:rPr>
        <w:t xml:space="preserve">per </w:t>
      </w:r>
      <w:r w:rsidRPr="002872B9">
        <w:rPr>
          <w:rFonts w:ascii="Corbel" w:hAnsi="Corbel"/>
          <w:sz w:val="24"/>
          <w:szCs w:val="24"/>
          <w:lang w:val="nl-NL"/>
        </w:rPr>
        <w:t xml:space="preserve">grootte </w:t>
      </w:r>
      <w:r>
        <w:rPr>
          <w:rFonts w:ascii="Corbel" w:hAnsi="Corbel"/>
          <w:sz w:val="24"/>
          <w:szCs w:val="24"/>
          <w:lang w:val="nl-NL"/>
        </w:rPr>
        <w:t xml:space="preserve">van </w:t>
      </w:r>
      <w:r w:rsidR="00844B5C">
        <w:rPr>
          <w:rFonts w:ascii="Corbel" w:hAnsi="Corbel"/>
          <w:sz w:val="24"/>
          <w:szCs w:val="24"/>
          <w:lang w:val="nl-NL"/>
        </w:rPr>
        <w:t>het dorp of de wijk</w:t>
      </w:r>
      <w:r>
        <w:rPr>
          <w:rFonts w:ascii="Corbel" w:hAnsi="Corbel"/>
          <w:sz w:val="24"/>
          <w:szCs w:val="24"/>
          <w:lang w:val="nl-NL"/>
        </w:rPr>
        <w:t xml:space="preserve"> weergegeven:</w:t>
      </w:r>
      <w:r w:rsidRPr="002872B9">
        <w:rPr>
          <w:rFonts w:ascii="Corbel" w:hAnsi="Corbel"/>
          <w:sz w:val="24"/>
          <w:szCs w:val="24"/>
          <w:lang w:val="nl-NL"/>
        </w:rPr>
        <w:t xml:space="preserve"> </w:t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25"/>
        <w:gridCol w:w="1340"/>
      </w:tblGrid>
      <w:tr w:rsidR="003646BE" w14:paraId="6D542C48" w14:textId="77777777" w:rsidTr="00E74E9F">
        <w:tc>
          <w:tcPr>
            <w:tcW w:w="4325" w:type="dxa"/>
          </w:tcPr>
          <w:p w14:paraId="6F48441B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Tot 500 inwoners</w:t>
            </w:r>
            <w:r w:rsidRPr="002872B9">
              <w:rPr>
                <w:rFonts w:ascii="Corbel" w:hAnsi="Corbel"/>
                <w:sz w:val="24"/>
                <w:szCs w:val="24"/>
                <w:lang w:val="nl-NL"/>
              </w:rPr>
              <w:tab/>
            </w:r>
          </w:p>
        </w:tc>
        <w:tc>
          <w:tcPr>
            <w:tcW w:w="1340" w:type="dxa"/>
          </w:tcPr>
          <w:p w14:paraId="4269BBBD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€2.000</w:t>
            </w:r>
          </w:p>
        </w:tc>
      </w:tr>
      <w:tr w:rsidR="003646BE" w14:paraId="3B99B243" w14:textId="77777777" w:rsidTr="00E74E9F">
        <w:tc>
          <w:tcPr>
            <w:tcW w:w="4325" w:type="dxa"/>
          </w:tcPr>
          <w:p w14:paraId="5133B234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500 tot 5.000 inwoners</w:t>
            </w:r>
          </w:p>
        </w:tc>
        <w:tc>
          <w:tcPr>
            <w:tcW w:w="1340" w:type="dxa"/>
          </w:tcPr>
          <w:p w14:paraId="47484C08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€2.500</w:t>
            </w:r>
          </w:p>
        </w:tc>
      </w:tr>
      <w:tr w:rsidR="003646BE" w14:paraId="384B8915" w14:textId="77777777" w:rsidTr="00E74E9F">
        <w:tc>
          <w:tcPr>
            <w:tcW w:w="4325" w:type="dxa"/>
          </w:tcPr>
          <w:p w14:paraId="125888A3" w14:textId="24523D8D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5</w:t>
            </w:r>
            <w:r w:rsidR="00844B5C">
              <w:rPr>
                <w:rFonts w:ascii="Corbel" w:hAnsi="Corbel"/>
                <w:sz w:val="24"/>
                <w:szCs w:val="24"/>
                <w:lang w:val="nl-NL"/>
              </w:rPr>
              <w:t>.</w:t>
            </w: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000 inwoners en meer</w:t>
            </w:r>
          </w:p>
        </w:tc>
        <w:tc>
          <w:tcPr>
            <w:tcW w:w="1340" w:type="dxa"/>
          </w:tcPr>
          <w:p w14:paraId="697E95F3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€1.000</w:t>
            </w:r>
          </w:p>
        </w:tc>
      </w:tr>
      <w:tr w:rsidR="003646BE" w14:paraId="45760684" w14:textId="77777777" w:rsidTr="00E74E9F">
        <w:tc>
          <w:tcPr>
            <w:tcW w:w="4325" w:type="dxa"/>
          </w:tcPr>
          <w:p w14:paraId="44D6C37E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Bedrag per inwoner</w:t>
            </w:r>
          </w:p>
        </w:tc>
        <w:tc>
          <w:tcPr>
            <w:tcW w:w="1340" w:type="dxa"/>
          </w:tcPr>
          <w:p w14:paraId="7E16A2F2" w14:textId="77777777" w:rsidR="003646BE" w:rsidRDefault="003646BE" w:rsidP="00E74E9F">
            <w:pPr>
              <w:tabs>
                <w:tab w:val="left" w:pos="426"/>
                <w:tab w:val="left" w:pos="709"/>
                <w:tab w:val="left" w:pos="993"/>
              </w:tabs>
              <w:rPr>
                <w:rFonts w:ascii="Corbel" w:hAnsi="Corbel"/>
                <w:sz w:val="24"/>
                <w:szCs w:val="24"/>
                <w:lang w:val="nl-NL"/>
              </w:rPr>
            </w:pPr>
            <w:r w:rsidRPr="002872B9">
              <w:rPr>
                <w:rFonts w:ascii="Corbel" w:hAnsi="Corbel"/>
                <w:sz w:val="24"/>
                <w:szCs w:val="24"/>
                <w:lang w:val="nl-NL"/>
              </w:rPr>
              <w:t>€1</w:t>
            </w:r>
          </w:p>
        </w:tc>
      </w:tr>
    </w:tbl>
    <w:p w14:paraId="6FC04BD9" w14:textId="77777777" w:rsidR="00251A09" w:rsidRPr="002872B9" w:rsidRDefault="00251A09" w:rsidP="00251A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4E4F1B08" w14:textId="542A17C1" w:rsidR="00510DC7" w:rsidRPr="002872B9" w:rsidRDefault="00B765F5" w:rsidP="00F653BC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 w:rsidR="007C0BD4">
        <w:rPr>
          <w:rFonts w:ascii="Corbel" w:hAnsi="Corbel"/>
          <w:b/>
          <w:bCs/>
          <w:sz w:val="24"/>
          <w:szCs w:val="24"/>
          <w:lang w:val="nl-NL"/>
        </w:rPr>
        <w:t>6 Verstrekking</w:t>
      </w:r>
      <w:r w:rsidR="00764433" w:rsidRPr="002872B9">
        <w:rPr>
          <w:rFonts w:ascii="Corbel" w:hAnsi="Corbel"/>
          <w:b/>
          <w:bCs/>
          <w:sz w:val="24"/>
          <w:szCs w:val="24"/>
          <w:lang w:val="nl-NL"/>
        </w:rPr>
        <w:t xml:space="preserve"> en verantwoording</w:t>
      </w:r>
    </w:p>
    <w:p w14:paraId="6ECDCA08" w14:textId="29127BF8" w:rsidR="00764433" w:rsidRPr="002872B9" w:rsidRDefault="009A3E01" w:rsidP="006F31D1">
      <w:pPr>
        <w:pStyle w:val="Lijstaline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De subsidie (</w:t>
      </w:r>
      <w:r w:rsidR="002872B9" w:rsidRPr="002872B9">
        <w:rPr>
          <w:rFonts w:ascii="Corbel" w:hAnsi="Corbel"/>
          <w:sz w:val="24"/>
          <w:szCs w:val="24"/>
          <w:lang w:val="nl-NL"/>
        </w:rPr>
        <w:t>dorps</w:t>
      </w:r>
      <w:r w:rsidR="009F0ABD">
        <w:rPr>
          <w:rFonts w:ascii="Corbel" w:hAnsi="Corbel"/>
          <w:sz w:val="24"/>
          <w:szCs w:val="24"/>
          <w:lang w:val="nl-NL"/>
        </w:rPr>
        <w:t>-/wijk</w:t>
      </w:r>
      <w:r w:rsidR="00CA4202" w:rsidRPr="002872B9">
        <w:rPr>
          <w:rFonts w:ascii="Corbel" w:hAnsi="Corbel"/>
          <w:sz w:val="24"/>
          <w:szCs w:val="24"/>
          <w:lang w:val="nl-NL"/>
        </w:rPr>
        <w:t>budget</w:t>
      </w:r>
      <w:r>
        <w:rPr>
          <w:rFonts w:ascii="Corbel" w:hAnsi="Corbel"/>
          <w:sz w:val="24"/>
          <w:szCs w:val="24"/>
          <w:lang w:val="nl-NL"/>
        </w:rPr>
        <w:t>)</w:t>
      </w:r>
      <w:r w:rsidR="00CA4202" w:rsidRPr="002872B9">
        <w:rPr>
          <w:rFonts w:ascii="Corbel" w:hAnsi="Corbel"/>
          <w:sz w:val="24"/>
          <w:szCs w:val="24"/>
          <w:lang w:val="nl-NL"/>
        </w:rPr>
        <w:t xml:space="preserve"> wordt overgemaakt op de </w:t>
      </w:r>
      <w:r w:rsidR="00844B5C">
        <w:rPr>
          <w:rFonts w:ascii="Corbel" w:hAnsi="Corbel"/>
          <w:sz w:val="24"/>
          <w:szCs w:val="24"/>
          <w:lang w:val="nl-NL"/>
        </w:rPr>
        <w:t>bank</w:t>
      </w:r>
      <w:r w:rsidR="00CA4202" w:rsidRPr="002872B9">
        <w:rPr>
          <w:rFonts w:ascii="Corbel" w:hAnsi="Corbel"/>
          <w:sz w:val="24"/>
          <w:szCs w:val="24"/>
          <w:lang w:val="nl-NL"/>
        </w:rPr>
        <w:t xml:space="preserve">rekening van de dorpsvereniging. Als er </w:t>
      </w:r>
      <w:r w:rsidR="00DC2EBB">
        <w:rPr>
          <w:rFonts w:ascii="Corbel" w:hAnsi="Corbel"/>
          <w:sz w:val="24"/>
          <w:szCs w:val="24"/>
          <w:lang w:val="nl-NL"/>
        </w:rPr>
        <w:t>(</w:t>
      </w:r>
      <w:r w:rsidR="00CA4202" w:rsidRPr="002872B9">
        <w:rPr>
          <w:rFonts w:ascii="Corbel" w:hAnsi="Corbel"/>
          <w:sz w:val="24"/>
          <w:szCs w:val="24"/>
          <w:lang w:val="nl-NL"/>
        </w:rPr>
        <w:t>nog</w:t>
      </w:r>
      <w:r w:rsidR="00DC2EBB">
        <w:rPr>
          <w:rFonts w:ascii="Corbel" w:hAnsi="Corbel"/>
          <w:sz w:val="24"/>
          <w:szCs w:val="24"/>
          <w:lang w:val="nl-NL"/>
        </w:rPr>
        <w:t>)</w:t>
      </w:r>
      <w:r w:rsidR="00CA4202" w:rsidRPr="002872B9">
        <w:rPr>
          <w:rFonts w:ascii="Corbel" w:hAnsi="Corbel"/>
          <w:sz w:val="24"/>
          <w:szCs w:val="24"/>
          <w:lang w:val="nl-NL"/>
        </w:rPr>
        <w:t xml:space="preserve"> geen sprake is van een stichting of veren</w:t>
      </w:r>
      <w:r w:rsidR="009F7AB8">
        <w:rPr>
          <w:rFonts w:ascii="Corbel" w:hAnsi="Corbel"/>
          <w:sz w:val="24"/>
          <w:szCs w:val="24"/>
          <w:lang w:val="nl-NL"/>
        </w:rPr>
        <w:t>i</w:t>
      </w:r>
      <w:r w:rsidR="00CA4202" w:rsidRPr="002872B9">
        <w:rPr>
          <w:rFonts w:ascii="Corbel" w:hAnsi="Corbel"/>
          <w:sz w:val="24"/>
          <w:szCs w:val="24"/>
          <w:lang w:val="nl-NL"/>
        </w:rPr>
        <w:t xml:space="preserve">ging zal het budget in beheer blijven van de gemeente. </w:t>
      </w:r>
    </w:p>
    <w:p w14:paraId="4135E154" w14:textId="5C178ABA" w:rsidR="00715992" w:rsidRDefault="00C715D8" w:rsidP="0069020F">
      <w:pPr>
        <w:pStyle w:val="Lijstalinea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2872B9">
        <w:rPr>
          <w:rFonts w:ascii="Corbel" w:hAnsi="Corbel"/>
          <w:sz w:val="24"/>
          <w:szCs w:val="24"/>
          <w:lang w:val="nl-NL"/>
        </w:rPr>
        <w:t>Do</w:t>
      </w:r>
      <w:r w:rsidR="008B6602" w:rsidRPr="002872B9">
        <w:rPr>
          <w:rFonts w:ascii="Corbel" w:hAnsi="Corbel"/>
          <w:sz w:val="24"/>
          <w:szCs w:val="24"/>
          <w:lang w:val="nl-NL"/>
        </w:rPr>
        <w:t xml:space="preserve">rpsverenigingen </w:t>
      </w:r>
      <w:r w:rsidR="00993C8D">
        <w:rPr>
          <w:rFonts w:ascii="Corbel" w:hAnsi="Corbel"/>
          <w:sz w:val="24"/>
          <w:szCs w:val="24"/>
          <w:lang w:val="nl-NL"/>
        </w:rPr>
        <w:t xml:space="preserve">moeten </w:t>
      </w:r>
      <w:r w:rsidR="00930507">
        <w:rPr>
          <w:rFonts w:ascii="Corbel" w:hAnsi="Corbel"/>
          <w:sz w:val="24"/>
          <w:szCs w:val="24"/>
          <w:lang w:val="nl-NL"/>
        </w:rPr>
        <w:t xml:space="preserve">zes weken na realisering van de activiteit/ het initiatief </w:t>
      </w:r>
      <w:r w:rsidR="008B6602" w:rsidRPr="002872B9">
        <w:rPr>
          <w:rFonts w:ascii="Corbel" w:hAnsi="Corbel"/>
          <w:sz w:val="24"/>
          <w:szCs w:val="24"/>
          <w:lang w:val="nl-NL"/>
        </w:rPr>
        <w:t>een fotoverslag</w:t>
      </w:r>
      <w:r w:rsidR="00930507">
        <w:rPr>
          <w:rFonts w:ascii="Corbel" w:hAnsi="Corbel"/>
          <w:sz w:val="24"/>
          <w:szCs w:val="24"/>
          <w:lang w:val="nl-NL"/>
        </w:rPr>
        <w:t xml:space="preserve"> naar de desbetreffende leefbaarheidsadviseur sturen en indien mogelijk het </w:t>
      </w:r>
      <w:r w:rsidR="008B6602" w:rsidRPr="002872B9">
        <w:rPr>
          <w:rFonts w:ascii="Corbel" w:hAnsi="Corbel"/>
          <w:sz w:val="24"/>
          <w:szCs w:val="24"/>
          <w:lang w:val="nl-NL"/>
        </w:rPr>
        <w:t xml:space="preserve">in hun dorps- </w:t>
      </w:r>
      <w:r w:rsidR="007C0BD4">
        <w:rPr>
          <w:rFonts w:ascii="Corbel" w:hAnsi="Corbel"/>
          <w:sz w:val="24"/>
          <w:szCs w:val="24"/>
          <w:lang w:val="nl-NL"/>
        </w:rPr>
        <w:t xml:space="preserve">of </w:t>
      </w:r>
      <w:r w:rsidR="007C0BD4" w:rsidRPr="002872B9">
        <w:rPr>
          <w:rFonts w:ascii="Corbel" w:hAnsi="Corbel"/>
          <w:sz w:val="24"/>
          <w:szCs w:val="24"/>
          <w:lang w:val="nl-NL"/>
        </w:rPr>
        <w:t>wijkkrant</w:t>
      </w:r>
      <w:r w:rsidR="008B6602" w:rsidRPr="002872B9">
        <w:rPr>
          <w:rFonts w:ascii="Corbel" w:hAnsi="Corbel"/>
          <w:sz w:val="24"/>
          <w:szCs w:val="24"/>
          <w:lang w:val="nl-NL"/>
        </w:rPr>
        <w:t xml:space="preserve"> of </w:t>
      </w:r>
      <w:r w:rsidR="00197DB5">
        <w:rPr>
          <w:rFonts w:ascii="Corbel" w:hAnsi="Corbel"/>
          <w:sz w:val="24"/>
          <w:szCs w:val="24"/>
          <w:lang w:val="nl-NL"/>
        </w:rPr>
        <w:t xml:space="preserve">op hun </w:t>
      </w:r>
      <w:r w:rsidR="008B6602" w:rsidRPr="002872B9">
        <w:rPr>
          <w:rFonts w:ascii="Corbel" w:hAnsi="Corbel"/>
          <w:sz w:val="24"/>
          <w:szCs w:val="24"/>
          <w:lang w:val="nl-NL"/>
        </w:rPr>
        <w:t>internetpagina publiceren</w:t>
      </w:r>
      <w:r w:rsidRPr="002872B9">
        <w:rPr>
          <w:rFonts w:ascii="Corbel" w:hAnsi="Corbel"/>
          <w:sz w:val="24"/>
          <w:szCs w:val="24"/>
          <w:lang w:val="nl-NL"/>
        </w:rPr>
        <w:t xml:space="preserve"> om te tonen wat </w:t>
      </w:r>
      <w:r w:rsidR="002872B9" w:rsidRPr="002872B9">
        <w:rPr>
          <w:rFonts w:ascii="Corbel" w:hAnsi="Corbel"/>
          <w:sz w:val="24"/>
          <w:szCs w:val="24"/>
          <w:lang w:val="nl-NL"/>
        </w:rPr>
        <w:t xml:space="preserve">is gerealiseerd met </w:t>
      </w:r>
      <w:r w:rsidRPr="002872B9">
        <w:rPr>
          <w:rFonts w:ascii="Corbel" w:hAnsi="Corbel"/>
          <w:sz w:val="24"/>
          <w:szCs w:val="24"/>
          <w:lang w:val="nl-NL"/>
        </w:rPr>
        <w:t>het</w:t>
      </w:r>
      <w:r w:rsidR="002872B9" w:rsidRPr="002872B9">
        <w:rPr>
          <w:rFonts w:ascii="Corbel" w:hAnsi="Corbel"/>
          <w:sz w:val="24"/>
          <w:szCs w:val="24"/>
          <w:lang w:val="nl-NL"/>
        </w:rPr>
        <w:t xml:space="preserve"> wijk-/dorps</w:t>
      </w:r>
      <w:r w:rsidRPr="002872B9">
        <w:rPr>
          <w:rFonts w:ascii="Corbel" w:hAnsi="Corbel"/>
          <w:sz w:val="24"/>
          <w:szCs w:val="24"/>
          <w:lang w:val="nl-NL"/>
        </w:rPr>
        <w:t>budget</w:t>
      </w:r>
      <w:r w:rsidR="008A2F9B">
        <w:rPr>
          <w:rFonts w:ascii="Corbel" w:hAnsi="Corbel"/>
          <w:sz w:val="24"/>
          <w:szCs w:val="24"/>
          <w:lang w:val="nl-NL"/>
        </w:rPr>
        <w:t>.</w:t>
      </w:r>
    </w:p>
    <w:p w14:paraId="2304AC5C" w14:textId="77777777" w:rsidR="0069020F" w:rsidRPr="000A4752" w:rsidRDefault="0069020F" w:rsidP="000A4752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281F7E41" w14:textId="2ABF40F2" w:rsidR="00993C8D" w:rsidRDefault="007C0BD4" w:rsidP="0069020F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>
        <w:rPr>
          <w:rFonts w:ascii="Corbel" w:hAnsi="Corbel"/>
          <w:b/>
          <w:bCs/>
          <w:sz w:val="24"/>
          <w:szCs w:val="24"/>
          <w:lang w:val="nl-NL"/>
        </w:rPr>
        <w:t>7 Inwonersinitiatieven/</w:t>
      </w:r>
      <w:r w:rsidR="005A0392">
        <w:rPr>
          <w:rFonts w:ascii="Corbel" w:hAnsi="Corbel"/>
          <w:b/>
          <w:bCs/>
          <w:sz w:val="24"/>
          <w:szCs w:val="24"/>
          <w:lang w:val="nl-NL"/>
        </w:rPr>
        <w:t xml:space="preserve"> w</w:t>
      </w:r>
      <w:r w:rsidR="00A43BA5" w:rsidRPr="002872B9">
        <w:rPr>
          <w:rFonts w:ascii="Corbel" w:hAnsi="Corbel"/>
          <w:b/>
          <w:bCs/>
          <w:sz w:val="24"/>
          <w:szCs w:val="24"/>
          <w:lang w:val="nl-NL"/>
        </w:rPr>
        <w:t xml:space="preserve">ie kan </w:t>
      </w:r>
      <w:r w:rsidR="00A43BA5">
        <w:rPr>
          <w:rFonts w:ascii="Corbel" w:hAnsi="Corbel"/>
          <w:b/>
          <w:bCs/>
          <w:sz w:val="24"/>
          <w:szCs w:val="24"/>
          <w:lang w:val="nl-NL"/>
        </w:rPr>
        <w:t xml:space="preserve">een financiële bijdrage </w:t>
      </w:r>
      <w:r w:rsidR="00A43BA5" w:rsidRPr="002872B9">
        <w:rPr>
          <w:rFonts w:ascii="Corbel" w:hAnsi="Corbel"/>
          <w:b/>
          <w:bCs/>
          <w:sz w:val="24"/>
          <w:szCs w:val="24"/>
          <w:lang w:val="nl-NL"/>
        </w:rPr>
        <w:t>vragen</w:t>
      </w:r>
      <w:r w:rsidR="00A43BA5" w:rsidRPr="002872B9">
        <w:rPr>
          <w:rFonts w:ascii="Corbel" w:hAnsi="Corbel"/>
          <w:b/>
          <w:bCs/>
          <w:sz w:val="24"/>
          <w:szCs w:val="24"/>
          <w:lang w:val="nl-NL"/>
        </w:rPr>
        <w:br/>
      </w:r>
      <w:r w:rsidR="00A43BA5">
        <w:rPr>
          <w:rFonts w:ascii="Corbel" w:hAnsi="Corbel"/>
          <w:sz w:val="24"/>
          <w:szCs w:val="24"/>
          <w:lang w:val="nl-NL"/>
        </w:rPr>
        <w:t xml:space="preserve">In het kader van inwonersinitiatieven kunnen </w:t>
      </w:r>
      <w:r w:rsidR="00A43BA5" w:rsidRPr="002872B9">
        <w:rPr>
          <w:rFonts w:ascii="Corbel" w:hAnsi="Corbel"/>
          <w:sz w:val="24"/>
          <w:szCs w:val="24"/>
          <w:lang w:val="nl-NL"/>
        </w:rPr>
        <w:t>inwoners</w:t>
      </w:r>
      <w:r w:rsidR="00A43BA5">
        <w:rPr>
          <w:rFonts w:ascii="Corbel" w:hAnsi="Corbel"/>
          <w:sz w:val="24"/>
          <w:szCs w:val="24"/>
          <w:lang w:val="nl-NL"/>
        </w:rPr>
        <w:t xml:space="preserve">, </w:t>
      </w:r>
      <w:r w:rsidR="00A43BA5" w:rsidRPr="002872B9">
        <w:rPr>
          <w:rFonts w:ascii="Corbel" w:hAnsi="Corbel"/>
          <w:sz w:val="24"/>
          <w:szCs w:val="24"/>
          <w:lang w:val="nl-NL"/>
        </w:rPr>
        <w:t>verenigingen</w:t>
      </w:r>
      <w:r w:rsidR="00A43BA5">
        <w:rPr>
          <w:rFonts w:ascii="Corbel" w:hAnsi="Corbel"/>
          <w:sz w:val="24"/>
          <w:szCs w:val="24"/>
          <w:lang w:val="nl-NL"/>
        </w:rPr>
        <w:t xml:space="preserve"> en s</w:t>
      </w:r>
      <w:r w:rsidR="00A43BA5" w:rsidRPr="002872B9">
        <w:rPr>
          <w:rFonts w:ascii="Corbel" w:hAnsi="Corbel"/>
          <w:sz w:val="24"/>
          <w:szCs w:val="24"/>
          <w:lang w:val="nl-NL"/>
        </w:rPr>
        <w:t xml:space="preserve">tichtingen </w:t>
      </w:r>
      <w:r w:rsidR="00A43BA5">
        <w:rPr>
          <w:rFonts w:ascii="Corbel" w:hAnsi="Corbel"/>
          <w:sz w:val="24"/>
          <w:szCs w:val="24"/>
          <w:lang w:val="nl-NL"/>
        </w:rPr>
        <w:t>een financiële bijdrage vragen aan de</w:t>
      </w:r>
      <w:r w:rsidR="00A43BA5" w:rsidRPr="007764F7">
        <w:rPr>
          <w:lang w:val="nl-NL"/>
        </w:rPr>
        <w:t xml:space="preserve"> </w:t>
      </w:r>
      <w:r w:rsidR="00A43BA5" w:rsidRPr="007764F7">
        <w:rPr>
          <w:rFonts w:ascii="Corbel" w:hAnsi="Corbel"/>
          <w:sz w:val="24"/>
          <w:szCs w:val="24"/>
          <w:lang w:val="nl-NL"/>
        </w:rPr>
        <w:t>dorpsvereniging</w:t>
      </w:r>
      <w:r w:rsidR="00A43BA5">
        <w:rPr>
          <w:rFonts w:ascii="Corbel" w:hAnsi="Corbel"/>
          <w:sz w:val="24"/>
          <w:szCs w:val="24"/>
          <w:lang w:val="nl-NL"/>
        </w:rPr>
        <w:t xml:space="preserve"> </w:t>
      </w:r>
      <w:r w:rsidR="00A43BA5" w:rsidRPr="002872B9">
        <w:rPr>
          <w:rFonts w:ascii="Corbel" w:hAnsi="Corbel"/>
          <w:sz w:val="24"/>
          <w:szCs w:val="24"/>
          <w:lang w:val="nl-NL"/>
        </w:rPr>
        <w:t>in het desbetreffende dorp.</w:t>
      </w:r>
    </w:p>
    <w:p w14:paraId="2AA50551" w14:textId="5F3D77E6" w:rsidR="00A43BA5" w:rsidRPr="002872B9" w:rsidRDefault="00A43BA5" w:rsidP="00993C8D">
      <w:pPr>
        <w:rPr>
          <w:rFonts w:ascii="Corbel" w:hAnsi="Corbel"/>
          <w:sz w:val="24"/>
          <w:szCs w:val="24"/>
          <w:lang w:val="nl-NL"/>
        </w:rPr>
      </w:pPr>
    </w:p>
    <w:p w14:paraId="17C9D037" w14:textId="487A01F2" w:rsidR="00A43BA5" w:rsidRPr="002872B9" w:rsidRDefault="007C0BD4" w:rsidP="00A43BA5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>
        <w:rPr>
          <w:rFonts w:ascii="Corbel" w:hAnsi="Corbel"/>
          <w:b/>
          <w:bCs/>
          <w:sz w:val="24"/>
          <w:szCs w:val="24"/>
          <w:lang w:val="nl-NL"/>
        </w:rPr>
        <w:t>8 Criteria</w:t>
      </w:r>
      <w:r w:rsidR="00A43BA5" w:rsidRPr="002872B9">
        <w:rPr>
          <w:rFonts w:ascii="Corbel" w:hAnsi="Corbel"/>
          <w:b/>
          <w:bCs/>
          <w:sz w:val="24"/>
          <w:szCs w:val="24"/>
          <w:lang w:val="nl-NL"/>
        </w:rPr>
        <w:t xml:space="preserve"> en voorwaarden</w:t>
      </w:r>
    </w:p>
    <w:p w14:paraId="34459503" w14:textId="77777777" w:rsidR="00A43BA5" w:rsidRPr="002872B9" w:rsidRDefault="00A43BA5" w:rsidP="00A43BA5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Corbel" w:hAnsi="Corbel"/>
          <w:sz w:val="24"/>
          <w:szCs w:val="24"/>
          <w:lang w:val="nl-NL"/>
        </w:rPr>
      </w:pPr>
      <w:bookmarkStart w:id="0" w:name="_Hlk100738804"/>
      <w:r>
        <w:rPr>
          <w:rFonts w:ascii="Corbel" w:hAnsi="Corbel"/>
          <w:sz w:val="24"/>
          <w:szCs w:val="24"/>
          <w:lang w:val="nl-NL"/>
        </w:rPr>
        <w:t>1.</w:t>
      </w:r>
      <w:r>
        <w:rPr>
          <w:rFonts w:ascii="Corbel" w:hAnsi="Corbel"/>
          <w:sz w:val="24"/>
          <w:szCs w:val="24"/>
          <w:lang w:val="nl-NL"/>
        </w:rPr>
        <w:tab/>
      </w:r>
      <w:r w:rsidRPr="002872B9">
        <w:rPr>
          <w:rFonts w:ascii="Corbel" w:hAnsi="Corbel"/>
          <w:sz w:val="24"/>
          <w:szCs w:val="24"/>
          <w:lang w:val="nl-NL"/>
        </w:rPr>
        <w:t xml:space="preserve">De aanvraag voor een bewonersinitiatief moet tenminste aan de volgende voorwaarden voldoen: </w:t>
      </w:r>
    </w:p>
    <w:p w14:paraId="6C72756B" w14:textId="1917DDC4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h</w:t>
      </w:r>
      <w:r w:rsidRPr="002872B9">
        <w:rPr>
          <w:rFonts w:cstheme="minorHAnsi"/>
          <w:bCs/>
          <w:iCs/>
        </w:rPr>
        <w:t>et initiatief/</w:t>
      </w:r>
      <w:r w:rsidRPr="002872B9">
        <w:rPr>
          <w:rStyle w:val="markedcontent"/>
          <w:rFonts w:cstheme="minorHAnsi"/>
        </w:rPr>
        <w:t>evenement</w:t>
      </w:r>
      <w:r w:rsidRPr="002872B9">
        <w:rPr>
          <w:rFonts w:cstheme="minorHAnsi"/>
          <w:bCs/>
          <w:iCs/>
        </w:rPr>
        <w:t xml:space="preserve"> en </w:t>
      </w:r>
      <w:r w:rsidR="00197DB5">
        <w:rPr>
          <w:rFonts w:cstheme="minorHAnsi"/>
          <w:bCs/>
          <w:iCs/>
        </w:rPr>
        <w:t xml:space="preserve">de </w:t>
      </w:r>
      <w:r w:rsidRPr="002872B9">
        <w:rPr>
          <w:rFonts w:cstheme="minorHAnsi"/>
          <w:bCs/>
          <w:iCs/>
        </w:rPr>
        <w:t>besteding van het budget zijn niet in strijd met de wet of met het beleid van de gemeente en/of andere regelgeving</w:t>
      </w:r>
      <w:r>
        <w:rPr>
          <w:rFonts w:cstheme="minorHAnsi"/>
          <w:bCs/>
          <w:iCs/>
        </w:rPr>
        <w:t>;</w:t>
      </w:r>
    </w:p>
    <w:p w14:paraId="7E0F8832" w14:textId="44DF19C3" w:rsidR="00A43BA5" w:rsidRPr="002872B9" w:rsidRDefault="00197DB5" w:rsidP="00A43BA5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00" w:beforeAutospacing="1" w:after="100" w:afterAutospacing="1" w:line="276" w:lineRule="auto"/>
        <w:rPr>
          <w:rFonts w:ascii="Corbel" w:hAnsi="Corbel" w:cstheme="minorHAnsi"/>
          <w:bCs/>
          <w:iCs/>
          <w:sz w:val="24"/>
          <w:szCs w:val="24"/>
          <w:lang w:val="nl-NL"/>
        </w:rPr>
      </w:pPr>
      <w:r>
        <w:rPr>
          <w:rFonts w:ascii="Corbel" w:eastAsia="Times New Roman" w:hAnsi="Corbel" w:cstheme="minorHAnsi"/>
          <w:sz w:val="24"/>
          <w:szCs w:val="24"/>
          <w:lang w:val="nl-NL" w:eastAsia="nl-NL"/>
        </w:rPr>
        <w:lastRenderedPageBreak/>
        <w:t>een aanvraag</w:t>
      </w:r>
      <w:r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 </w:t>
      </w:r>
      <w:r w:rsidR="00A43BA5"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voor subsidie </w:t>
      </w:r>
      <w:r>
        <w:rPr>
          <w:rFonts w:ascii="Corbel" w:eastAsia="Times New Roman" w:hAnsi="Corbel" w:cstheme="minorHAnsi"/>
          <w:sz w:val="24"/>
          <w:szCs w:val="24"/>
          <w:lang w:val="nl-NL" w:eastAsia="nl-NL"/>
        </w:rPr>
        <w:t>moet</w:t>
      </w:r>
      <w:r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 xml:space="preserve"> </w:t>
      </w:r>
      <w:r w:rsidR="00A43BA5" w:rsidRPr="002872B9">
        <w:rPr>
          <w:rFonts w:ascii="Corbel" w:eastAsia="Times New Roman" w:hAnsi="Corbel" w:cstheme="minorHAnsi"/>
          <w:sz w:val="24"/>
          <w:szCs w:val="24"/>
          <w:lang w:val="nl-NL" w:eastAsia="nl-NL"/>
        </w:rPr>
        <w:t>uiterlijk 6 weken vóór de geplande (voorbereiding van de) uitvoering ingediend worden</w:t>
      </w:r>
      <w:r w:rsidR="00A43BA5">
        <w:rPr>
          <w:rFonts w:ascii="Corbel" w:eastAsia="Times New Roman" w:hAnsi="Corbel" w:cstheme="minorHAnsi"/>
          <w:sz w:val="24"/>
          <w:szCs w:val="24"/>
          <w:lang w:val="nl-NL" w:eastAsia="nl-NL"/>
        </w:rPr>
        <w:t>;</w:t>
      </w:r>
    </w:p>
    <w:p w14:paraId="34E8EFF5" w14:textId="3DEC1A91" w:rsidR="00A43BA5" w:rsidRPr="002872B9" w:rsidRDefault="00A43BA5" w:rsidP="00A43BA5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before="100" w:beforeAutospacing="1" w:after="100" w:afterAutospacing="1" w:line="276" w:lineRule="auto"/>
        <w:rPr>
          <w:rFonts w:ascii="Corbel" w:hAnsi="Corbel" w:cstheme="minorHAnsi"/>
          <w:bCs/>
          <w:iCs/>
          <w:sz w:val="24"/>
          <w:szCs w:val="24"/>
          <w:lang w:val="nl-NL"/>
        </w:rPr>
      </w:pPr>
      <w:r>
        <w:rPr>
          <w:rFonts w:ascii="Corbel" w:hAnsi="Corbel" w:cstheme="minorHAnsi"/>
          <w:bCs/>
          <w:iCs/>
          <w:sz w:val="24"/>
          <w:szCs w:val="24"/>
          <w:lang w:val="nl-NL"/>
        </w:rPr>
        <w:t>h</w:t>
      </w:r>
      <w:r w:rsidRPr="002872B9">
        <w:rPr>
          <w:rFonts w:ascii="Corbel" w:hAnsi="Corbel" w:cstheme="minorHAnsi"/>
          <w:bCs/>
          <w:iCs/>
          <w:sz w:val="24"/>
          <w:szCs w:val="24"/>
          <w:lang w:val="nl-NL"/>
        </w:rPr>
        <w:t>et initiatief/</w:t>
      </w:r>
      <w:r w:rsidRPr="002872B9">
        <w:rPr>
          <w:rStyle w:val="markedcontent"/>
          <w:rFonts w:ascii="Corbel" w:hAnsi="Corbel" w:cstheme="minorHAnsi"/>
          <w:sz w:val="24"/>
          <w:szCs w:val="24"/>
          <w:lang w:val="nl-NL"/>
        </w:rPr>
        <w:t>evenement</w:t>
      </w:r>
      <w:r w:rsidRPr="002872B9">
        <w:rPr>
          <w:rFonts w:ascii="Corbel" w:hAnsi="Corbel" w:cstheme="minorHAnsi"/>
          <w:bCs/>
          <w:iCs/>
          <w:sz w:val="24"/>
          <w:szCs w:val="24"/>
          <w:lang w:val="nl-NL"/>
        </w:rPr>
        <w:t xml:space="preserve"> levert een positieve bijdrage aan een de leefbaarheid; </w:t>
      </w:r>
      <w:r w:rsidRPr="002872B9">
        <w:rPr>
          <w:rFonts w:ascii="Corbel" w:hAnsi="Corbel"/>
          <w:bCs/>
          <w:iCs/>
          <w:sz w:val="24"/>
          <w:szCs w:val="24"/>
          <w:lang w:val="nl-NL"/>
        </w:rPr>
        <w:t>sociaal, fysiek of veiligheid</w:t>
      </w:r>
      <w:r>
        <w:rPr>
          <w:rFonts w:ascii="Corbel" w:hAnsi="Corbel" w:cstheme="minorHAnsi"/>
          <w:bCs/>
          <w:iCs/>
          <w:sz w:val="24"/>
          <w:szCs w:val="24"/>
          <w:lang w:val="nl-NL"/>
        </w:rPr>
        <w:t>;</w:t>
      </w:r>
    </w:p>
    <w:p w14:paraId="674A6557" w14:textId="25C40684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Style w:val="markedcontent"/>
          <w:rFonts w:cstheme="minorHAnsi"/>
          <w:bCs/>
          <w:iCs/>
        </w:rPr>
      </w:pPr>
      <w:r>
        <w:rPr>
          <w:rStyle w:val="markedcontent"/>
          <w:rFonts w:cstheme="minorHAnsi"/>
        </w:rPr>
        <w:t>h</w:t>
      </w:r>
      <w:r w:rsidRPr="002872B9">
        <w:rPr>
          <w:rStyle w:val="markedcontent"/>
          <w:rFonts w:cstheme="minorHAnsi"/>
        </w:rPr>
        <w:t>et initiatief/evenement heeft geen winstoogmerk</w:t>
      </w:r>
      <w:r>
        <w:rPr>
          <w:rStyle w:val="markedcontent"/>
          <w:rFonts w:cstheme="minorHAnsi"/>
        </w:rPr>
        <w:t>;</w:t>
      </w:r>
    </w:p>
    <w:p w14:paraId="2C1EA48E" w14:textId="26091E84" w:rsidR="00A43BA5" w:rsidRPr="002872B9" w:rsidRDefault="00A43BA5" w:rsidP="00A43BA5">
      <w:pPr>
        <w:pStyle w:val="Normaalweb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Style w:val="markedcontent"/>
          <w:rFonts w:ascii="Corbel" w:hAnsi="Corbel" w:cstheme="minorHAnsi"/>
          <w:bCs/>
          <w:iCs/>
        </w:rPr>
      </w:pPr>
      <w:r>
        <w:rPr>
          <w:rStyle w:val="markedcontent"/>
          <w:rFonts w:ascii="Corbel" w:hAnsi="Corbel" w:cstheme="minorHAnsi"/>
        </w:rPr>
        <w:t>h</w:t>
      </w:r>
      <w:r w:rsidRPr="002872B9">
        <w:rPr>
          <w:rStyle w:val="markedcontent"/>
          <w:rFonts w:ascii="Corbel" w:hAnsi="Corbel" w:cstheme="minorHAnsi"/>
        </w:rPr>
        <w:t xml:space="preserve">et initiatief/evenement heeft een openbaar karakter en wordt </w:t>
      </w:r>
      <w:r w:rsidRPr="002872B9">
        <w:rPr>
          <w:rFonts w:ascii="Corbel" w:hAnsi="Corbel"/>
        </w:rPr>
        <w:t xml:space="preserve">breed gedragen </w:t>
      </w:r>
      <w:r w:rsidR="00197DB5">
        <w:rPr>
          <w:rFonts w:ascii="Corbel" w:hAnsi="Corbel"/>
        </w:rPr>
        <w:t>door</w:t>
      </w:r>
      <w:r w:rsidR="00197DB5" w:rsidRPr="002872B9">
        <w:rPr>
          <w:rFonts w:ascii="Corbel" w:hAnsi="Corbel"/>
        </w:rPr>
        <w:t xml:space="preserve"> </w:t>
      </w:r>
      <w:r w:rsidRPr="002872B9">
        <w:rPr>
          <w:rFonts w:ascii="Corbel" w:hAnsi="Corbel"/>
        </w:rPr>
        <w:t xml:space="preserve">een grote groep en is </w:t>
      </w:r>
      <w:r w:rsidRPr="002872B9">
        <w:rPr>
          <w:rStyle w:val="markedcontent"/>
          <w:rFonts w:ascii="Corbel" w:hAnsi="Corbel" w:cstheme="minorHAnsi"/>
        </w:rPr>
        <w:t>niet gericht op een paar individuele bewoners</w:t>
      </w:r>
      <w:r>
        <w:rPr>
          <w:rStyle w:val="markedcontent"/>
          <w:rFonts w:ascii="Corbel" w:hAnsi="Corbel" w:cstheme="minorHAnsi"/>
        </w:rPr>
        <w:t>;</w:t>
      </w:r>
    </w:p>
    <w:p w14:paraId="2E9BAF48" w14:textId="77777777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Style w:val="markedcontent"/>
          <w:rFonts w:cstheme="minorHAnsi"/>
          <w:bCs/>
          <w:iCs/>
        </w:rPr>
      </w:pPr>
      <w:r>
        <w:rPr>
          <w:rStyle w:val="markedcontent"/>
          <w:rFonts w:cstheme="minorHAnsi"/>
        </w:rPr>
        <w:t>b</w:t>
      </w:r>
      <w:r w:rsidRPr="002872B9">
        <w:rPr>
          <w:rStyle w:val="markedcontent"/>
          <w:rFonts w:cstheme="minorHAnsi"/>
        </w:rPr>
        <w:t>etrokkenen van het project/initiatief moeten bereid zijn zelf een bijdrage te leveren in de vorm van meedenken en handen uit de mouwen te steken</w:t>
      </w:r>
      <w:bookmarkEnd w:id="0"/>
      <w:r>
        <w:rPr>
          <w:rStyle w:val="markedcontent"/>
          <w:rFonts w:cstheme="minorHAnsi"/>
        </w:rPr>
        <w:t>;</w:t>
      </w:r>
    </w:p>
    <w:p w14:paraId="25A032E0" w14:textId="467F9C56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e</w:t>
      </w:r>
      <w:r w:rsidRPr="002872B9">
        <w:rPr>
          <w:rFonts w:cstheme="minorHAnsi"/>
          <w:bCs/>
          <w:iCs/>
        </w:rPr>
        <w:t xml:space="preserve">en initiatief/evenement mag niet strijdig zijn met een gedragen en bestaand initiatief in </w:t>
      </w:r>
      <w:r w:rsidR="00197DB5">
        <w:rPr>
          <w:rFonts w:cstheme="minorHAnsi"/>
          <w:bCs/>
          <w:iCs/>
        </w:rPr>
        <w:t>het</w:t>
      </w:r>
      <w:r w:rsidR="00197DB5" w:rsidRPr="002872B9">
        <w:rPr>
          <w:rFonts w:cstheme="minorHAnsi"/>
          <w:bCs/>
          <w:iCs/>
        </w:rPr>
        <w:t xml:space="preserve"> </w:t>
      </w:r>
      <w:r w:rsidRPr="002872B9">
        <w:rPr>
          <w:rFonts w:cstheme="minorHAnsi"/>
          <w:bCs/>
          <w:iCs/>
        </w:rPr>
        <w:t xml:space="preserve">desbetreffende </w:t>
      </w:r>
      <w:r w:rsidR="00197DB5">
        <w:rPr>
          <w:rFonts w:cstheme="minorHAnsi"/>
          <w:bCs/>
          <w:iCs/>
        </w:rPr>
        <w:t>dorp of de wijk</w:t>
      </w:r>
      <w:r>
        <w:rPr>
          <w:rFonts w:cstheme="minorHAnsi"/>
          <w:bCs/>
          <w:iCs/>
        </w:rPr>
        <w:t>;</w:t>
      </w:r>
    </w:p>
    <w:p w14:paraId="0DCC8D6D" w14:textId="77777777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h</w:t>
      </w:r>
      <w:r w:rsidRPr="002872B9">
        <w:rPr>
          <w:rFonts w:cstheme="minorHAnsi"/>
          <w:bCs/>
          <w:iCs/>
        </w:rPr>
        <w:t>et budget kan dienen als cofinanciering (bijv. bij provinciale subsidie of fondsen)</w:t>
      </w:r>
      <w:r>
        <w:rPr>
          <w:rFonts w:cstheme="minorHAnsi"/>
          <w:bCs/>
          <w:iCs/>
        </w:rPr>
        <w:t>;</w:t>
      </w:r>
    </w:p>
    <w:p w14:paraId="7B5A3E19" w14:textId="00E66A33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b</w:t>
      </w:r>
      <w:r w:rsidRPr="002872B9">
        <w:rPr>
          <w:rFonts w:cstheme="minorHAnsi"/>
          <w:bCs/>
          <w:iCs/>
        </w:rPr>
        <w:t xml:space="preserve">eschadigingen of vernielingen aan objecten met wijk-/dorpsbudget gerealiseerd worden niet vergoed door </w:t>
      </w:r>
      <w:r w:rsidR="00197DB5">
        <w:rPr>
          <w:rFonts w:cstheme="minorHAnsi"/>
          <w:bCs/>
          <w:iCs/>
        </w:rPr>
        <w:t xml:space="preserve">de </w:t>
      </w:r>
      <w:r w:rsidRPr="002872B9">
        <w:rPr>
          <w:rFonts w:cstheme="minorHAnsi"/>
          <w:bCs/>
          <w:iCs/>
        </w:rPr>
        <w:t>gemeente. Onderhoud en vervanging dienen zo nodig via het budget te worden ondervangen en/of in de aanvraag te worden mee gecalculeerd</w:t>
      </w:r>
      <w:r>
        <w:rPr>
          <w:rFonts w:cstheme="minorHAnsi"/>
          <w:bCs/>
          <w:iCs/>
        </w:rPr>
        <w:t>;</w:t>
      </w:r>
    </w:p>
    <w:p w14:paraId="500D4B6E" w14:textId="77777777" w:rsidR="00A43BA5" w:rsidRPr="002872B9" w:rsidRDefault="00A43BA5" w:rsidP="00A43BA5">
      <w:pPr>
        <w:pStyle w:val="Geenafstand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d</w:t>
      </w:r>
      <w:r w:rsidRPr="002872B9">
        <w:rPr>
          <w:rFonts w:cstheme="minorHAnsi"/>
          <w:bCs/>
          <w:iCs/>
        </w:rPr>
        <w:t>e productie en verspreiding van dorps- en wijkkranten mag gefinancierd worden uit de wijk-/dorpsbudgetten.</w:t>
      </w:r>
    </w:p>
    <w:p w14:paraId="0AF6F66E" w14:textId="77777777" w:rsidR="00C15339" w:rsidRDefault="00C15339" w:rsidP="00C1533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color w:val="000000" w:themeColor="text1"/>
          <w:sz w:val="24"/>
          <w:szCs w:val="24"/>
          <w:lang w:val="nl-NL"/>
        </w:rPr>
      </w:pPr>
    </w:p>
    <w:p w14:paraId="45DD34D7" w14:textId="7CE05930" w:rsidR="00C15339" w:rsidRPr="00C15339" w:rsidRDefault="00C15339" w:rsidP="00C1533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</w:pPr>
      <w:r w:rsidRPr="00C15339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 xml:space="preserve">Artikel 9 </w:t>
      </w:r>
      <w:r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>W</w:t>
      </w:r>
      <w:r w:rsidRPr="00C15339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>eigeringsgronden</w:t>
      </w:r>
    </w:p>
    <w:p w14:paraId="291388AA" w14:textId="3F589F1F" w:rsidR="00A43BA5" w:rsidRPr="00453541" w:rsidRDefault="00A43BA5" w:rsidP="00C1533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color w:val="000000" w:themeColor="text1"/>
          <w:sz w:val="24"/>
          <w:szCs w:val="24"/>
          <w:lang w:val="nl-NL"/>
        </w:rPr>
        <w:t xml:space="preserve">De </w:t>
      </w:r>
      <w:r w:rsidR="00BF35F7">
        <w:rPr>
          <w:rFonts w:ascii="Corbel" w:hAnsi="Corbel"/>
          <w:color w:val="000000" w:themeColor="text1"/>
          <w:sz w:val="24"/>
          <w:szCs w:val="24"/>
          <w:lang w:val="nl-NL"/>
        </w:rPr>
        <w:t xml:space="preserve">aanvraag voor een financiële bijdrage </w:t>
      </w:r>
      <w:r w:rsidRPr="00453541">
        <w:rPr>
          <w:rFonts w:ascii="Corbel" w:hAnsi="Corbel"/>
          <w:color w:val="000000" w:themeColor="text1"/>
          <w:sz w:val="24"/>
          <w:szCs w:val="24"/>
          <w:lang w:val="nl-NL"/>
        </w:rPr>
        <w:t>kan geweigerd worden indien:</w:t>
      </w:r>
    </w:p>
    <w:p w14:paraId="6D6EA318" w14:textId="289D571A" w:rsidR="00A43BA5" w:rsidRPr="00453541" w:rsidRDefault="00A43BA5" w:rsidP="00A43BA5">
      <w:pPr>
        <w:pStyle w:val="Geenafstand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line="276" w:lineRule="auto"/>
        <w:rPr>
          <w:rFonts w:cstheme="minorHAnsi"/>
          <w:color w:val="000000" w:themeColor="text1"/>
        </w:rPr>
      </w:pPr>
      <w:r w:rsidRPr="00453541">
        <w:rPr>
          <w:color w:val="000000" w:themeColor="text1"/>
        </w:rPr>
        <w:t xml:space="preserve">het </w:t>
      </w:r>
      <w:r w:rsidRPr="00453541">
        <w:rPr>
          <w:rFonts w:cstheme="minorHAnsi"/>
          <w:bCs/>
          <w:iCs/>
          <w:color w:val="000000" w:themeColor="text1"/>
        </w:rPr>
        <w:t>initiatief/evenement in</w:t>
      </w:r>
      <w:r w:rsidRPr="00453541">
        <w:rPr>
          <w:color w:val="000000" w:themeColor="text1"/>
        </w:rPr>
        <w:t xml:space="preserve"> strijd zou zijn </w:t>
      </w:r>
      <w:r w:rsidRPr="00453541">
        <w:rPr>
          <w:rFonts w:cstheme="minorHAnsi"/>
          <w:color w:val="000000" w:themeColor="text1"/>
        </w:rPr>
        <w:t>met de wet of met het beleid van de gemeente en/of andere regelgeving</w:t>
      </w:r>
      <w:r w:rsidR="00197DB5">
        <w:rPr>
          <w:rFonts w:cstheme="minorHAnsi"/>
          <w:color w:val="000000" w:themeColor="text1"/>
        </w:rPr>
        <w:t>;</w:t>
      </w:r>
    </w:p>
    <w:p w14:paraId="4873B88B" w14:textId="37233B57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de aanvraag binnen de zes weken voor geplande uitvoering van het </w:t>
      </w:r>
      <w:r w:rsidRPr="00453541">
        <w:rPr>
          <w:rFonts w:ascii="Corbel" w:hAnsi="Corbel" w:cstheme="minorHAnsi"/>
          <w:bCs/>
          <w:iCs/>
          <w:color w:val="000000" w:themeColor="text1"/>
          <w:sz w:val="24"/>
          <w:szCs w:val="24"/>
          <w:lang w:val="nl-NL"/>
        </w:rPr>
        <w:t xml:space="preserve">initiatief/evenement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wordt aangevraagd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1A7B8AD5" w14:textId="559D920A" w:rsidR="00A43BA5" w:rsidRPr="00453541" w:rsidRDefault="00197DB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C15339">
        <w:rPr>
          <w:rFonts w:ascii="Corbel" w:hAnsi="Corbel"/>
          <w:color w:val="000000" w:themeColor="text1"/>
          <w:sz w:val="24"/>
          <w:szCs w:val="24"/>
        </w:rPr>
        <w:t xml:space="preserve">het </w:t>
      </w:r>
      <w:proofErr w:type="spellStart"/>
      <w:r w:rsidRPr="00C15339">
        <w:rPr>
          <w:rFonts w:ascii="Corbel" w:hAnsi="Corbel" w:cstheme="minorHAnsi"/>
          <w:bCs/>
          <w:iCs/>
          <w:color w:val="000000" w:themeColor="text1"/>
          <w:sz w:val="24"/>
          <w:szCs w:val="24"/>
        </w:rPr>
        <w:t>initiatief</w:t>
      </w:r>
      <w:proofErr w:type="spellEnd"/>
      <w:r w:rsidRPr="00C15339">
        <w:rPr>
          <w:rFonts w:ascii="Corbel" w:hAnsi="Corbel" w:cstheme="minorHAnsi"/>
          <w:bCs/>
          <w:iCs/>
          <w:color w:val="000000" w:themeColor="text1"/>
          <w:sz w:val="24"/>
          <w:szCs w:val="24"/>
        </w:rPr>
        <w:t>/</w:t>
      </w:r>
      <w:proofErr w:type="spellStart"/>
      <w:r w:rsidRPr="00C15339">
        <w:rPr>
          <w:rFonts w:ascii="Corbel" w:hAnsi="Corbel" w:cstheme="minorHAnsi"/>
          <w:bCs/>
          <w:iCs/>
          <w:color w:val="000000" w:themeColor="text1"/>
          <w:sz w:val="24"/>
          <w:szCs w:val="24"/>
        </w:rPr>
        <w:t>evenement</w:t>
      </w:r>
      <w:proofErr w:type="spellEnd"/>
      <w:r w:rsidRPr="00C15339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="00A43BA5"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onvoldoende bijdraagt aan het bevorderen van de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sociale, fysieke of veilige </w:t>
      </w:r>
      <w:r w:rsidR="00A43BA5"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leefbaarheid in </w:t>
      </w:r>
      <w:r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het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 </w:t>
      </w:r>
      <w:r w:rsidR="00A43BA5"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desbetreffende </w:t>
      </w:r>
      <w:r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dorp of de wijk</w:t>
      </w:r>
      <w:r w:rsidR="00A43BA5"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1089DB28" w14:textId="77777777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de kosten voor het </w:t>
      </w:r>
      <w:r w:rsidRPr="00453541">
        <w:rPr>
          <w:rFonts w:ascii="Corbel" w:hAnsi="Corbel" w:cstheme="minorHAnsi"/>
          <w:bCs/>
          <w:iCs/>
          <w:color w:val="000000" w:themeColor="text1"/>
          <w:sz w:val="24"/>
          <w:szCs w:val="24"/>
          <w:lang w:val="nl-NL"/>
        </w:rPr>
        <w:t xml:space="preserve">initiatief/evenement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niet in verhouding staan tot de bijdrage aan de sociale, fysieke of veilige leefbaarheid;</w:t>
      </w:r>
    </w:p>
    <w:p w14:paraId="13A955D7" w14:textId="79B40466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de bijdrage geen openbaar karakter </w:t>
      </w:r>
      <w:r w:rsidR="00197DB5"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heeft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en/of niet breed gedragen 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wordt door een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grote groep maar gericht 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is </w:t>
      </w: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op individuele bewoners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624ED772" w14:textId="0A19B16C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de betrokkenheid onder bewoners ontbreekt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05AC0F0D" w14:textId="16B83329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de aanvraag wordt gedaan met een winstoogmerk of op andere wijze wordt ingegeven door commerciële belangen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34CA2902" w14:textId="338F64D7" w:rsidR="00A43BA5" w:rsidRPr="00453541" w:rsidRDefault="00A43BA5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de aanvraag wordt aangevraagd voor eten/drinken van deelnemers/bezoekers van activiteiten</w:t>
      </w:r>
      <w:r w:rsidR="00197DB5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;</w:t>
      </w:r>
    </w:p>
    <w:p w14:paraId="66BE97AC" w14:textId="77777777" w:rsidR="00C15339" w:rsidRDefault="00A43BA5" w:rsidP="00C15339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453541"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 xml:space="preserve">de aanvraag in strijd is met een initiatief dat al bestaat en breed gedragen is. </w:t>
      </w:r>
    </w:p>
    <w:p w14:paraId="2966900B" w14:textId="77777777" w:rsidR="006C4355" w:rsidRPr="006C4355" w:rsidRDefault="00C15339" w:rsidP="00A43BA5">
      <w:pPr>
        <w:pStyle w:val="Lijstalinea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  <w:t>Initiatieven waar het doel van is om geld in te zamelen voor een goed doel komen niet in aanmerking voor een subsidie.</w:t>
      </w:r>
    </w:p>
    <w:p w14:paraId="70F17D7C" w14:textId="77777777" w:rsidR="006C4355" w:rsidRDefault="006C4355" w:rsidP="006C4355">
      <w:p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</w:pPr>
    </w:p>
    <w:p w14:paraId="76DC5D68" w14:textId="77777777" w:rsidR="00B96EDD" w:rsidRDefault="00B96EDD" w:rsidP="006C4355">
      <w:p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</w:pPr>
    </w:p>
    <w:p w14:paraId="07E7E932" w14:textId="542DA9EA" w:rsidR="00A43BA5" w:rsidRPr="006C4355" w:rsidRDefault="00A43BA5" w:rsidP="006C4355">
      <w:pPr>
        <w:tabs>
          <w:tab w:val="left" w:pos="426"/>
          <w:tab w:val="left" w:pos="709"/>
          <w:tab w:val="left" w:pos="993"/>
        </w:tabs>
        <w:spacing w:after="0" w:line="276" w:lineRule="auto"/>
        <w:rPr>
          <w:rFonts w:ascii="Corbel" w:hAnsi="Corbel"/>
          <w:bCs/>
          <w:iCs/>
          <w:color w:val="000000" w:themeColor="text1"/>
          <w:sz w:val="24"/>
          <w:szCs w:val="24"/>
          <w:lang w:val="nl-NL"/>
        </w:rPr>
      </w:pPr>
      <w:r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lastRenderedPageBreak/>
        <w:t>Artikel</w:t>
      </w:r>
      <w:r w:rsidR="00AA6782"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 xml:space="preserve"> </w:t>
      </w:r>
      <w:r w:rsidR="00C15339"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>10</w:t>
      </w:r>
      <w:r w:rsidR="00624CA2"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 xml:space="preserve">  A</w:t>
      </w:r>
      <w:r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 xml:space="preserve">anvraag </w:t>
      </w:r>
      <w:r w:rsidR="00624CA2" w:rsidRPr="006C4355">
        <w:rPr>
          <w:rFonts w:ascii="Corbel" w:hAnsi="Corbel"/>
          <w:b/>
          <w:bCs/>
          <w:color w:val="000000" w:themeColor="text1"/>
          <w:sz w:val="24"/>
          <w:szCs w:val="24"/>
          <w:lang w:val="nl-NL"/>
        </w:rPr>
        <w:t>financiële ondersteuning</w:t>
      </w:r>
    </w:p>
    <w:p w14:paraId="66E9E27A" w14:textId="04E77E9E" w:rsidR="00A43BA5" w:rsidRPr="00624CA2" w:rsidRDefault="00A43BA5" w:rsidP="00A43BA5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Cs/>
          <w:color w:val="000000" w:themeColor="text1"/>
          <w:sz w:val="24"/>
          <w:szCs w:val="24"/>
          <w:lang w:val="nl-NL"/>
        </w:rPr>
      </w:pPr>
      <w:r w:rsidRPr="00624CA2">
        <w:rPr>
          <w:rFonts w:ascii="Corbel" w:hAnsi="Corbel"/>
          <w:bCs/>
          <w:color w:val="000000" w:themeColor="text1"/>
          <w:sz w:val="24"/>
          <w:szCs w:val="24"/>
          <w:lang w:val="nl-NL"/>
        </w:rPr>
        <w:t xml:space="preserve">Initiatiefnemers moeten de volgende gegevens verstrekken aan de betreffende </w:t>
      </w:r>
      <w:r w:rsidR="00624CA2" w:rsidRPr="00624CA2">
        <w:rPr>
          <w:rFonts w:ascii="Corbel" w:hAnsi="Corbel"/>
          <w:color w:val="000000" w:themeColor="text1"/>
          <w:sz w:val="24"/>
          <w:szCs w:val="24"/>
          <w:lang w:val="nl-NL"/>
        </w:rPr>
        <w:t>dorpsvereniging</w:t>
      </w:r>
      <w:r w:rsidRPr="00624CA2">
        <w:rPr>
          <w:rFonts w:ascii="Corbel" w:hAnsi="Corbel"/>
          <w:bCs/>
          <w:color w:val="000000" w:themeColor="text1"/>
          <w:sz w:val="24"/>
          <w:szCs w:val="24"/>
          <w:lang w:val="nl-NL"/>
        </w:rPr>
        <w:t xml:space="preserve">: </w:t>
      </w:r>
      <w:r w:rsidRPr="00EB0C83">
        <w:rPr>
          <w:rFonts w:ascii="Corbel" w:hAnsi="Corbel"/>
          <w:bCs/>
          <w:sz w:val="24"/>
          <w:szCs w:val="24"/>
          <w:lang w:val="nl-NL"/>
        </w:rPr>
        <w:t>een ingevuld aanvraagformulier</w:t>
      </w:r>
      <w:r w:rsidR="000E0BC6" w:rsidRPr="00EB0C83">
        <w:rPr>
          <w:rFonts w:ascii="Corbel" w:hAnsi="Corbel"/>
          <w:bCs/>
          <w:sz w:val="24"/>
          <w:szCs w:val="24"/>
          <w:lang w:val="nl-NL"/>
        </w:rPr>
        <w:t xml:space="preserve">, te downloaden </w:t>
      </w:r>
      <w:r w:rsidR="00B5131B" w:rsidRPr="00EB0C83">
        <w:rPr>
          <w:rFonts w:ascii="Corbel" w:hAnsi="Corbel"/>
          <w:bCs/>
          <w:sz w:val="24"/>
          <w:szCs w:val="24"/>
          <w:lang w:val="nl-NL"/>
        </w:rPr>
        <w:t>via de website van de gemeente Westerkwartier</w:t>
      </w:r>
      <w:r w:rsidRPr="00EB0C83">
        <w:rPr>
          <w:rFonts w:ascii="Corbel" w:hAnsi="Corbel"/>
          <w:bCs/>
          <w:sz w:val="24"/>
          <w:szCs w:val="24"/>
          <w:lang w:val="nl-NL"/>
        </w:rPr>
        <w:t>.</w:t>
      </w:r>
    </w:p>
    <w:p w14:paraId="1981FBC9" w14:textId="77777777" w:rsidR="00A43BA5" w:rsidRPr="002872B9" w:rsidRDefault="00A43BA5" w:rsidP="005543D6">
      <w:pPr>
        <w:pStyle w:val="Lijstalinea"/>
        <w:tabs>
          <w:tab w:val="left" w:pos="426"/>
          <w:tab w:val="left" w:pos="709"/>
          <w:tab w:val="left" w:pos="993"/>
        </w:tabs>
        <w:ind w:left="0"/>
        <w:rPr>
          <w:rFonts w:ascii="Corbel" w:hAnsi="Corbel"/>
          <w:b/>
          <w:bCs/>
          <w:sz w:val="24"/>
          <w:szCs w:val="24"/>
          <w:lang w:val="nl-NL"/>
        </w:rPr>
      </w:pPr>
    </w:p>
    <w:p w14:paraId="73F5D396" w14:textId="5DD87CA6" w:rsidR="00002964" w:rsidRDefault="0000296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>
        <w:rPr>
          <w:rFonts w:ascii="Corbel" w:hAnsi="Corbel"/>
          <w:b/>
          <w:bCs/>
          <w:sz w:val="24"/>
          <w:szCs w:val="24"/>
          <w:lang w:val="nl-NL"/>
        </w:rPr>
        <w:t>Artikel 1</w:t>
      </w:r>
      <w:r w:rsidR="00C15339">
        <w:rPr>
          <w:rFonts w:ascii="Corbel" w:hAnsi="Corbel"/>
          <w:b/>
          <w:bCs/>
          <w:sz w:val="24"/>
          <w:szCs w:val="24"/>
          <w:lang w:val="nl-NL"/>
        </w:rPr>
        <w:t>1</w:t>
      </w:r>
      <w:r>
        <w:rPr>
          <w:rFonts w:ascii="Corbel" w:hAnsi="Corbel"/>
          <w:b/>
          <w:bCs/>
          <w:sz w:val="24"/>
          <w:szCs w:val="24"/>
          <w:lang w:val="nl-NL"/>
        </w:rPr>
        <w:t xml:space="preserve"> </w:t>
      </w:r>
      <w:r w:rsidR="0006259E">
        <w:rPr>
          <w:rFonts w:ascii="Corbel" w:hAnsi="Corbel"/>
          <w:b/>
          <w:bCs/>
          <w:sz w:val="24"/>
          <w:szCs w:val="24"/>
          <w:lang w:val="nl-NL"/>
        </w:rPr>
        <w:t>Dorpen waar geen dorps</w:t>
      </w:r>
      <w:r w:rsidR="00ED4BB9">
        <w:rPr>
          <w:rFonts w:ascii="Corbel" w:hAnsi="Corbel"/>
          <w:b/>
          <w:bCs/>
          <w:sz w:val="24"/>
          <w:szCs w:val="24"/>
          <w:lang w:val="nl-NL"/>
        </w:rPr>
        <w:t>vereniging actief is</w:t>
      </w:r>
    </w:p>
    <w:p w14:paraId="5F1C6F84" w14:textId="0BE45AA9" w:rsidR="00ED4BB9" w:rsidRPr="00ED4BB9" w:rsidRDefault="00B70F53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Voor de dorpen Leek en Zuidhorn</w:t>
      </w:r>
      <w:r w:rsidR="00B278A8">
        <w:rPr>
          <w:rFonts w:ascii="Corbel" w:hAnsi="Corbel"/>
          <w:sz w:val="24"/>
          <w:szCs w:val="24"/>
          <w:lang w:val="nl-NL"/>
        </w:rPr>
        <w:t xml:space="preserve"> -</w:t>
      </w:r>
      <w:r>
        <w:rPr>
          <w:rFonts w:ascii="Corbel" w:hAnsi="Corbel"/>
          <w:sz w:val="24"/>
          <w:szCs w:val="24"/>
          <w:lang w:val="nl-NL"/>
        </w:rPr>
        <w:t xml:space="preserve"> waar geen dorpsvereniging actief is </w:t>
      </w:r>
      <w:r w:rsidR="00B278A8">
        <w:rPr>
          <w:rFonts w:ascii="Corbel" w:hAnsi="Corbel"/>
          <w:sz w:val="24"/>
          <w:szCs w:val="24"/>
          <w:lang w:val="nl-NL"/>
        </w:rPr>
        <w:t xml:space="preserve">- </w:t>
      </w:r>
      <w:r>
        <w:rPr>
          <w:rFonts w:ascii="Corbel" w:hAnsi="Corbel"/>
          <w:sz w:val="24"/>
          <w:szCs w:val="24"/>
          <w:lang w:val="nl-NL"/>
        </w:rPr>
        <w:t>kunnen initiatiefnemers</w:t>
      </w:r>
      <w:r w:rsidR="00A851A1">
        <w:rPr>
          <w:rFonts w:ascii="Corbel" w:hAnsi="Corbel"/>
          <w:sz w:val="24"/>
          <w:szCs w:val="24"/>
          <w:lang w:val="nl-NL"/>
        </w:rPr>
        <w:t xml:space="preserve"> rechtstreeks bij he</w:t>
      </w:r>
      <w:r w:rsidR="00F00AB8">
        <w:rPr>
          <w:rFonts w:ascii="Corbel" w:hAnsi="Corbel"/>
          <w:sz w:val="24"/>
          <w:szCs w:val="24"/>
          <w:lang w:val="nl-NL"/>
        </w:rPr>
        <w:t>t</w:t>
      </w:r>
      <w:r w:rsidR="00A851A1">
        <w:rPr>
          <w:rFonts w:ascii="Corbel" w:hAnsi="Corbel"/>
          <w:sz w:val="24"/>
          <w:szCs w:val="24"/>
          <w:lang w:val="nl-NL"/>
        </w:rPr>
        <w:t xml:space="preserve"> college conform art</w:t>
      </w:r>
      <w:r w:rsidR="00F00AB8">
        <w:rPr>
          <w:rFonts w:ascii="Corbel" w:hAnsi="Corbel"/>
          <w:sz w:val="24"/>
          <w:szCs w:val="24"/>
          <w:lang w:val="nl-NL"/>
        </w:rPr>
        <w:t xml:space="preserve">ikel </w:t>
      </w:r>
      <w:r w:rsidR="00AD7FFD">
        <w:rPr>
          <w:rFonts w:ascii="Corbel" w:hAnsi="Corbel"/>
          <w:sz w:val="24"/>
          <w:szCs w:val="24"/>
          <w:lang w:val="nl-NL"/>
        </w:rPr>
        <w:t>9</w:t>
      </w:r>
      <w:r w:rsidR="00F90A22">
        <w:rPr>
          <w:rFonts w:ascii="Corbel" w:hAnsi="Corbel"/>
          <w:sz w:val="24"/>
          <w:szCs w:val="24"/>
          <w:lang w:val="nl-NL"/>
        </w:rPr>
        <w:t xml:space="preserve"> financiële ondersteuning voor het </w:t>
      </w:r>
      <w:r w:rsidR="00C5757C">
        <w:rPr>
          <w:rFonts w:ascii="Corbel" w:hAnsi="Corbel"/>
          <w:sz w:val="24"/>
          <w:szCs w:val="24"/>
          <w:lang w:val="nl-NL"/>
        </w:rPr>
        <w:t>inwoners</w:t>
      </w:r>
      <w:r w:rsidR="00F90A22">
        <w:rPr>
          <w:rFonts w:ascii="Corbel" w:hAnsi="Corbel"/>
          <w:sz w:val="24"/>
          <w:szCs w:val="24"/>
          <w:lang w:val="nl-NL"/>
        </w:rPr>
        <w:t xml:space="preserve">initiatief </w:t>
      </w:r>
      <w:r w:rsidR="00C5757C">
        <w:rPr>
          <w:rFonts w:ascii="Corbel" w:hAnsi="Corbel"/>
          <w:sz w:val="24"/>
          <w:szCs w:val="24"/>
          <w:lang w:val="nl-NL"/>
        </w:rPr>
        <w:t>aanvragen.</w:t>
      </w:r>
    </w:p>
    <w:p w14:paraId="2EB47513" w14:textId="77777777" w:rsidR="00002964" w:rsidRDefault="0000296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</w:p>
    <w:p w14:paraId="3411E160" w14:textId="1B6922C4" w:rsidR="00552FF0" w:rsidRPr="00552FF0" w:rsidRDefault="00552FF0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552FF0">
        <w:rPr>
          <w:rFonts w:ascii="Corbel" w:hAnsi="Corbel"/>
          <w:b/>
          <w:bCs/>
          <w:sz w:val="24"/>
          <w:szCs w:val="24"/>
          <w:lang w:val="nl-NL"/>
        </w:rPr>
        <w:t>Artikel 1</w:t>
      </w:r>
      <w:r w:rsidR="00C15339">
        <w:rPr>
          <w:rFonts w:ascii="Corbel" w:hAnsi="Corbel"/>
          <w:b/>
          <w:bCs/>
          <w:sz w:val="24"/>
          <w:szCs w:val="24"/>
          <w:lang w:val="nl-NL"/>
        </w:rPr>
        <w:t>2</w:t>
      </w:r>
      <w:r w:rsidRPr="00552FF0">
        <w:rPr>
          <w:rFonts w:ascii="Corbel" w:hAnsi="Corbel"/>
          <w:b/>
          <w:bCs/>
          <w:sz w:val="24"/>
          <w:szCs w:val="24"/>
          <w:lang w:val="nl-NL"/>
        </w:rPr>
        <w:t xml:space="preserve">   Leefbaarheidsadviseur</w:t>
      </w:r>
    </w:p>
    <w:p w14:paraId="65F53476" w14:textId="078FCE18" w:rsidR="004F5E64" w:rsidRDefault="00510DC7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2872B9">
        <w:rPr>
          <w:rFonts w:ascii="Corbel" w:hAnsi="Corbel"/>
          <w:sz w:val="24"/>
          <w:szCs w:val="24"/>
          <w:lang w:val="nl-NL"/>
        </w:rPr>
        <w:t xml:space="preserve">Eventuele vragen </w:t>
      </w:r>
      <w:r w:rsidR="007C42C0">
        <w:rPr>
          <w:rFonts w:ascii="Corbel" w:hAnsi="Corbel"/>
          <w:sz w:val="24"/>
          <w:szCs w:val="24"/>
          <w:lang w:val="nl-NL"/>
        </w:rPr>
        <w:t xml:space="preserve">met betrekking tot de uitvoering van deze subsidieregeling en over de wenselijkheid dan wel haalbaarheid van inwonersinitiatieven </w:t>
      </w:r>
      <w:r w:rsidRPr="002872B9">
        <w:rPr>
          <w:rFonts w:ascii="Corbel" w:hAnsi="Corbel"/>
          <w:sz w:val="24"/>
          <w:szCs w:val="24"/>
          <w:lang w:val="nl-NL"/>
        </w:rPr>
        <w:t xml:space="preserve">kunnen gesteld worden aan de leefbaarheidsadviseur voor </w:t>
      </w:r>
      <w:r w:rsidR="00B278A8">
        <w:rPr>
          <w:rFonts w:ascii="Corbel" w:hAnsi="Corbel"/>
          <w:sz w:val="24"/>
          <w:szCs w:val="24"/>
          <w:lang w:val="nl-NL"/>
        </w:rPr>
        <w:t>het dorp of de wijk</w:t>
      </w:r>
      <w:r w:rsidRPr="002872B9">
        <w:rPr>
          <w:rFonts w:ascii="Corbel" w:hAnsi="Corbel"/>
          <w:sz w:val="24"/>
          <w:szCs w:val="24"/>
          <w:lang w:val="nl-NL"/>
        </w:rPr>
        <w:t xml:space="preserve"> waarvoor </w:t>
      </w:r>
      <w:r w:rsidR="00027938">
        <w:rPr>
          <w:rFonts w:ascii="Corbel" w:hAnsi="Corbel"/>
          <w:sz w:val="24"/>
          <w:szCs w:val="24"/>
          <w:lang w:val="nl-NL"/>
        </w:rPr>
        <w:t xml:space="preserve">een inwonersinitiatief in voorbereiding is. </w:t>
      </w:r>
    </w:p>
    <w:p w14:paraId="32E22E56" w14:textId="2A1854E3" w:rsidR="007C0BD4" w:rsidRDefault="007C0BD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027D526C" w14:textId="4AAA9103" w:rsidR="007C0BD4" w:rsidRPr="007C0BD4" w:rsidRDefault="007C0BD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7C0BD4">
        <w:rPr>
          <w:rFonts w:ascii="Corbel" w:hAnsi="Corbel"/>
          <w:b/>
          <w:bCs/>
          <w:sz w:val="24"/>
          <w:szCs w:val="24"/>
          <w:lang w:val="nl-NL"/>
        </w:rPr>
        <w:t xml:space="preserve">Artikel 13 </w:t>
      </w:r>
      <w:r>
        <w:rPr>
          <w:rFonts w:ascii="Corbel" w:hAnsi="Corbel"/>
          <w:b/>
          <w:bCs/>
          <w:sz w:val="24"/>
          <w:szCs w:val="24"/>
          <w:lang w:val="nl-NL"/>
        </w:rPr>
        <w:t>R</w:t>
      </w:r>
      <w:r w:rsidRPr="007C0BD4">
        <w:rPr>
          <w:rFonts w:ascii="Corbel" w:hAnsi="Corbel"/>
          <w:b/>
          <w:bCs/>
          <w:sz w:val="24"/>
          <w:szCs w:val="24"/>
          <w:lang w:val="nl-NL"/>
        </w:rPr>
        <w:t>echtmatigheid</w:t>
      </w:r>
    </w:p>
    <w:p w14:paraId="5BDC3A4F" w14:textId="5B0F897B" w:rsidR="007C0BD4" w:rsidRDefault="007C0BD4" w:rsidP="007C0BD4">
      <w:pPr>
        <w:pStyle w:val="Lijstaline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Bij het ondertekenen van het aanvraagformulier verklaart de aanvrager dat de aangeleverde gegevens betrouwbaar zijn.</w:t>
      </w:r>
    </w:p>
    <w:p w14:paraId="7E1A26EB" w14:textId="02E8C6FA" w:rsidR="007C0BD4" w:rsidRDefault="007C0BD4" w:rsidP="007C0BD4">
      <w:pPr>
        <w:pStyle w:val="Lijstaline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De aanvrager kan worden verplicht om mee te werken aan de beoordeling van de betrouwbaarheid en geldigheid van de verstrekte gegevens.</w:t>
      </w:r>
    </w:p>
    <w:p w14:paraId="37260D0F" w14:textId="7A9177DC" w:rsidR="007C0BD4" w:rsidRPr="007C0BD4" w:rsidRDefault="007C0BD4" w:rsidP="007C0BD4">
      <w:pPr>
        <w:pStyle w:val="Lijstaline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 xml:space="preserve">Het college kan specifieke controlemaatregelen bij de aanvrager uitvoeren om de aangeleverde gegevens te controleren. </w:t>
      </w:r>
    </w:p>
    <w:p w14:paraId="079230D3" w14:textId="0E67B6EE" w:rsidR="00D600CB" w:rsidRDefault="00D600CB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3BE180FF" w14:textId="05EFCD75" w:rsidR="00D600CB" w:rsidRPr="00D600CB" w:rsidRDefault="00D600CB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D600CB">
        <w:rPr>
          <w:rFonts w:ascii="Corbel" w:hAnsi="Corbel"/>
          <w:b/>
          <w:bCs/>
          <w:sz w:val="24"/>
          <w:szCs w:val="24"/>
          <w:lang w:val="nl-NL"/>
        </w:rPr>
        <w:t>Artikel 13 Hardheidsclausule</w:t>
      </w:r>
    </w:p>
    <w:p w14:paraId="44FA4027" w14:textId="11627ACD" w:rsidR="00D600CB" w:rsidRDefault="00D600CB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>
        <w:rPr>
          <w:rFonts w:ascii="Corbel" w:hAnsi="Corbel"/>
          <w:sz w:val="24"/>
          <w:szCs w:val="24"/>
          <w:lang w:val="nl-NL"/>
        </w:rPr>
        <w:t>In bijzondere gevallen kan het college in het belang van het versterken van de leefbaarheid in wijken of dorpen, afwijken van de bepalingen in deze verordening.</w:t>
      </w:r>
    </w:p>
    <w:p w14:paraId="368C2571" w14:textId="77777777" w:rsidR="00BE32E8" w:rsidRDefault="00BE32E8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</w:p>
    <w:p w14:paraId="3F883ACE" w14:textId="5EE68095" w:rsidR="004F5E64" w:rsidRDefault="004F5E6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4F5E64">
        <w:rPr>
          <w:rFonts w:ascii="Corbel" w:hAnsi="Corbel"/>
          <w:b/>
          <w:bCs/>
          <w:sz w:val="24"/>
          <w:szCs w:val="24"/>
          <w:lang w:val="nl-NL"/>
        </w:rPr>
        <w:t>Artikel 1</w:t>
      </w:r>
      <w:r w:rsidR="00D600CB">
        <w:rPr>
          <w:rFonts w:ascii="Corbel" w:hAnsi="Corbel"/>
          <w:b/>
          <w:bCs/>
          <w:sz w:val="24"/>
          <w:szCs w:val="24"/>
          <w:lang w:val="nl-NL"/>
        </w:rPr>
        <w:t>4</w:t>
      </w:r>
      <w:r w:rsidRPr="004F5E64">
        <w:rPr>
          <w:rFonts w:ascii="Corbel" w:hAnsi="Corbel"/>
          <w:b/>
          <w:bCs/>
          <w:sz w:val="24"/>
          <w:szCs w:val="24"/>
          <w:lang w:val="nl-NL"/>
        </w:rPr>
        <w:t xml:space="preserve"> Citeertitel</w:t>
      </w:r>
    </w:p>
    <w:p w14:paraId="34386161" w14:textId="348DB331" w:rsidR="004F5E64" w:rsidRDefault="004F5E6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3B1902">
        <w:rPr>
          <w:rFonts w:ascii="Corbel" w:hAnsi="Corbel"/>
          <w:sz w:val="24"/>
          <w:szCs w:val="24"/>
          <w:lang w:val="nl-NL"/>
        </w:rPr>
        <w:t>D</w:t>
      </w:r>
      <w:r w:rsidRPr="004F5E64">
        <w:rPr>
          <w:rFonts w:ascii="Corbel" w:hAnsi="Corbel"/>
          <w:sz w:val="24"/>
          <w:szCs w:val="24"/>
          <w:lang w:val="nl-NL"/>
        </w:rPr>
        <w:t>eze regeling kan worden aangehaald als</w:t>
      </w:r>
      <w:r>
        <w:rPr>
          <w:rFonts w:ascii="Corbel" w:hAnsi="Corbel"/>
          <w:sz w:val="24"/>
          <w:szCs w:val="24"/>
          <w:lang w:val="nl-NL"/>
        </w:rPr>
        <w:t xml:space="preserve"> </w:t>
      </w:r>
      <w:r w:rsidRPr="004F5E64">
        <w:rPr>
          <w:rFonts w:ascii="Corbel" w:hAnsi="Corbel"/>
          <w:sz w:val="24"/>
          <w:szCs w:val="24"/>
          <w:lang w:val="nl-NL"/>
        </w:rPr>
        <w:t>Subsidieregeling wijk- en dorpsbudgetten gemeente Westerkwartier 2022</w:t>
      </w:r>
      <w:r>
        <w:rPr>
          <w:rFonts w:ascii="Corbel" w:hAnsi="Corbel"/>
          <w:sz w:val="24"/>
          <w:szCs w:val="24"/>
          <w:lang w:val="nl-NL"/>
        </w:rPr>
        <w:t>.</w:t>
      </w:r>
    </w:p>
    <w:p w14:paraId="3B203545" w14:textId="77777777" w:rsidR="004F5E64" w:rsidRDefault="004F5E64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5DAFF652" w14:textId="4B2E4C69" w:rsidR="004F5E64" w:rsidRDefault="00F337EF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b/>
          <w:bCs/>
          <w:sz w:val="24"/>
          <w:szCs w:val="24"/>
          <w:lang w:val="nl-NL"/>
        </w:rPr>
      </w:pPr>
      <w:r w:rsidRPr="002872B9">
        <w:rPr>
          <w:rFonts w:ascii="Corbel" w:hAnsi="Corbel"/>
          <w:b/>
          <w:bCs/>
          <w:sz w:val="24"/>
          <w:szCs w:val="24"/>
          <w:lang w:val="nl-NL"/>
        </w:rPr>
        <w:t xml:space="preserve">Artikel </w:t>
      </w:r>
      <w:r w:rsidR="007C0BD4">
        <w:rPr>
          <w:rFonts w:ascii="Corbel" w:hAnsi="Corbel"/>
          <w:b/>
          <w:bCs/>
          <w:sz w:val="24"/>
          <w:szCs w:val="24"/>
          <w:lang w:val="nl-NL"/>
        </w:rPr>
        <w:t xml:space="preserve">15 </w:t>
      </w:r>
      <w:r w:rsidR="007C0BD4" w:rsidRPr="002872B9">
        <w:rPr>
          <w:rFonts w:ascii="Corbel" w:hAnsi="Corbel"/>
          <w:b/>
          <w:bCs/>
          <w:sz w:val="24"/>
          <w:szCs w:val="24"/>
          <w:lang w:val="nl-NL"/>
        </w:rPr>
        <w:t>Inwerkingtreding</w:t>
      </w:r>
      <w:r w:rsidR="004F5E64" w:rsidRPr="004F5E64">
        <w:rPr>
          <w:rFonts w:ascii="Corbel" w:hAnsi="Corbel"/>
          <w:b/>
          <w:bCs/>
          <w:sz w:val="24"/>
          <w:szCs w:val="24"/>
          <w:lang w:val="nl-NL"/>
        </w:rPr>
        <w:t xml:space="preserve"> </w:t>
      </w:r>
    </w:p>
    <w:p w14:paraId="4FA21B43" w14:textId="7FC95833" w:rsidR="00A43BA5" w:rsidRPr="00A43BA5" w:rsidRDefault="00A43BA5" w:rsidP="004F5E64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color w:val="FF0000"/>
          <w:sz w:val="24"/>
          <w:szCs w:val="24"/>
          <w:lang w:val="nl-NL"/>
        </w:rPr>
      </w:pPr>
      <w:r w:rsidRPr="008C6DEE">
        <w:rPr>
          <w:rFonts w:ascii="Corbel" w:hAnsi="Corbel"/>
          <w:sz w:val="24"/>
          <w:szCs w:val="24"/>
          <w:lang w:val="nl-NL"/>
        </w:rPr>
        <w:t xml:space="preserve">Deze subsidieregeling treedt in werking op de dag na bekendmaking </w:t>
      </w:r>
    </w:p>
    <w:p w14:paraId="1A91C921" w14:textId="77777777" w:rsidR="00CF78A5" w:rsidRDefault="00CF78A5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1289B194" w14:textId="2D471232" w:rsidR="00A25E2E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A25E2E">
        <w:rPr>
          <w:rFonts w:ascii="Corbel" w:hAnsi="Corbel"/>
          <w:sz w:val="24"/>
          <w:szCs w:val="24"/>
          <w:lang w:val="nl-NL"/>
        </w:rPr>
        <w:t>Aldus besloten in de vergadering</w:t>
      </w:r>
    </w:p>
    <w:p w14:paraId="2F35E468" w14:textId="6EB0DFE1" w:rsidR="00A25E2E" w:rsidRPr="00A25E2E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A25E2E">
        <w:rPr>
          <w:rFonts w:ascii="Corbel" w:hAnsi="Corbel"/>
          <w:sz w:val="24"/>
          <w:szCs w:val="24"/>
          <w:lang w:val="nl-NL"/>
        </w:rPr>
        <w:t>van burgemeester en wethouders</w:t>
      </w:r>
    </w:p>
    <w:p w14:paraId="23018329" w14:textId="77777777" w:rsidR="00A25E2E" w:rsidRPr="00A25E2E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A25E2E">
        <w:rPr>
          <w:rFonts w:ascii="Corbel" w:hAnsi="Corbel"/>
          <w:sz w:val="24"/>
          <w:szCs w:val="24"/>
          <w:lang w:val="nl-NL"/>
        </w:rPr>
        <w:t>van de gemeente Westerkwartier,</w:t>
      </w:r>
    </w:p>
    <w:p w14:paraId="48E80385" w14:textId="77777777" w:rsidR="00A25E2E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A25E2E">
        <w:rPr>
          <w:rFonts w:ascii="Corbel" w:hAnsi="Corbel"/>
          <w:sz w:val="24"/>
          <w:szCs w:val="24"/>
          <w:lang w:val="nl-NL"/>
        </w:rPr>
        <w:t xml:space="preserve">d.d. </w:t>
      </w:r>
    </w:p>
    <w:p w14:paraId="1B7117A9" w14:textId="49CF3BA4" w:rsidR="00A25E2E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2E2FDC66" w14:textId="7D270E97" w:rsidR="001D1409" w:rsidRDefault="001D1409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5E67B961" w14:textId="77777777" w:rsidR="001D1409" w:rsidRDefault="001D1409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</w:p>
    <w:p w14:paraId="78E36110" w14:textId="48E1B44F" w:rsidR="00363CDD" w:rsidRPr="002872B9" w:rsidRDefault="00A25E2E" w:rsidP="001D1409">
      <w:pPr>
        <w:tabs>
          <w:tab w:val="left" w:pos="426"/>
          <w:tab w:val="left" w:pos="709"/>
          <w:tab w:val="left" w:pos="993"/>
        </w:tabs>
        <w:spacing w:after="0"/>
        <w:rPr>
          <w:rFonts w:ascii="Corbel" w:hAnsi="Corbel"/>
          <w:sz w:val="24"/>
          <w:szCs w:val="24"/>
          <w:lang w:val="nl-NL"/>
        </w:rPr>
      </w:pPr>
      <w:r w:rsidRPr="00A25E2E">
        <w:rPr>
          <w:rFonts w:ascii="Corbel" w:hAnsi="Corbel"/>
          <w:sz w:val="24"/>
          <w:szCs w:val="24"/>
          <w:lang w:val="nl-NL"/>
        </w:rPr>
        <w:t>A. van der Tuuk, burgemeester</w:t>
      </w:r>
      <w:r>
        <w:rPr>
          <w:rFonts w:ascii="Corbel" w:hAnsi="Corbel"/>
          <w:sz w:val="24"/>
          <w:szCs w:val="24"/>
          <w:lang w:val="nl-NL"/>
        </w:rPr>
        <w:tab/>
      </w:r>
      <w:r>
        <w:rPr>
          <w:rFonts w:ascii="Corbel" w:hAnsi="Corbel"/>
          <w:sz w:val="24"/>
          <w:szCs w:val="24"/>
          <w:lang w:val="nl-NL"/>
        </w:rPr>
        <w:tab/>
      </w:r>
      <w:r w:rsidRPr="00A25E2E">
        <w:rPr>
          <w:rFonts w:ascii="Corbel" w:hAnsi="Corbel"/>
          <w:sz w:val="24"/>
          <w:szCs w:val="24"/>
          <w:lang w:val="nl-NL"/>
        </w:rPr>
        <w:t>A. Schulting, secretaris</w:t>
      </w:r>
    </w:p>
    <w:sectPr w:rsidR="00363CDD" w:rsidRPr="002872B9" w:rsidSect="00017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74A1" w14:textId="77777777" w:rsidR="004C2B31" w:rsidRDefault="004C2B31" w:rsidP="00A85914">
      <w:pPr>
        <w:spacing w:after="0" w:line="240" w:lineRule="auto"/>
      </w:pPr>
      <w:r>
        <w:separator/>
      </w:r>
    </w:p>
  </w:endnote>
  <w:endnote w:type="continuationSeparator" w:id="0">
    <w:p w14:paraId="130B4E22" w14:textId="77777777" w:rsidR="004C2B31" w:rsidRDefault="004C2B31" w:rsidP="00A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DCA0" w14:textId="77777777" w:rsidR="00A85914" w:rsidRDefault="00A859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07C7" w14:textId="77777777" w:rsidR="00A85914" w:rsidRDefault="00A859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557F" w14:textId="77777777" w:rsidR="00A85914" w:rsidRDefault="00A859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29B9" w14:textId="77777777" w:rsidR="004C2B31" w:rsidRDefault="004C2B31" w:rsidP="00A85914">
      <w:pPr>
        <w:spacing w:after="0" w:line="240" w:lineRule="auto"/>
      </w:pPr>
      <w:r>
        <w:separator/>
      </w:r>
    </w:p>
  </w:footnote>
  <w:footnote w:type="continuationSeparator" w:id="0">
    <w:p w14:paraId="5B079FBB" w14:textId="77777777" w:rsidR="004C2B31" w:rsidRDefault="004C2B31" w:rsidP="00A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4682" w14:textId="10C244F0" w:rsidR="00A85914" w:rsidRDefault="00A859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0313" w14:textId="07DB7226" w:rsidR="00A85914" w:rsidRDefault="00A8591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BFAB" w14:textId="5B9F7E6F" w:rsidR="00A85914" w:rsidRDefault="00A859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D0DF3A"/>
    <w:multiLevelType w:val="hybridMultilevel"/>
    <w:tmpl w:val="A85DE8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A4AE8"/>
    <w:multiLevelType w:val="hybridMultilevel"/>
    <w:tmpl w:val="F1722F7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41B12"/>
    <w:multiLevelType w:val="hybridMultilevel"/>
    <w:tmpl w:val="9A5C4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EA5"/>
    <w:multiLevelType w:val="hybridMultilevel"/>
    <w:tmpl w:val="FD427C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729C"/>
    <w:multiLevelType w:val="hybridMultilevel"/>
    <w:tmpl w:val="325C61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44B7"/>
    <w:multiLevelType w:val="hybridMultilevel"/>
    <w:tmpl w:val="FD427C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3FE8"/>
    <w:multiLevelType w:val="hybridMultilevel"/>
    <w:tmpl w:val="EC504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6531"/>
    <w:multiLevelType w:val="hybridMultilevel"/>
    <w:tmpl w:val="9E48C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6E74"/>
    <w:multiLevelType w:val="hybridMultilevel"/>
    <w:tmpl w:val="9A5C4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04A37"/>
    <w:multiLevelType w:val="hybridMultilevel"/>
    <w:tmpl w:val="E416B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2AFB"/>
    <w:multiLevelType w:val="hybridMultilevel"/>
    <w:tmpl w:val="EE002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6794A"/>
    <w:multiLevelType w:val="hybridMultilevel"/>
    <w:tmpl w:val="DC2C3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239ED"/>
    <w:multiLevelType w:val="hybridMultilevel"/>
    <w:tmpl w:val="552E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E1835"/>
    <w:multiLevelType w:val="hybridMultilevel"/>
    <w:tmpl w:val="113EE4E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912681">
    <w:abstractNumId w:val="11"/>
  </w:num>
  <w:num w:numId="2" w16cid:durableId="317735153">
    <w:abstractNumId w:val="5"/>
  </w:num>
  <w:num w:numId="3" w16cid:durableId="529606594">
    <w:abstractNumId w:val="8"/>
  </w:num>
  <w:num w:numId="4" w16cid:durableId="1466659355">
    <w:abstractNumId w:val="0"/>
  </w:num>
  <w:num w:numId="5" w16cid:durableId="182979054">
    <w:abstractNumId w:val="10"/>
  </w:num>
  <w:num w:numId="6" w16cid:durableId="499077020">
    <w:abstractNumId w:val="2"/>
  </w:num>
  <w:num w:numId="7" w16cid:durableId="1146968303">
    <w:abstractNumId w:val="6"/>
  </w:num>
  <w:num w:numId="8" w16cid:durableId="196479480">
    <w:abstractNumId w:val="1"/>
  </w:num>
  <w:num w:numId="9" w16cid:durableId="252664612">
    <w:abstractNumId w:val="13"/>
  </w:num>
  <w:num w:numId="10" w16cid:durableId="1336953645">
    <w:abstractNumId w:val="4"/>
  </w:num>
  <w:num w:numId="11" w16cid:durableId="1644382657">
    <w:abstractNumId w:val="9"/>
  </w:num>
  <w:num w:numId="12" w16cid:durableId="505940622">
    <w:abstractNumId w:val="3"/>
  </w:num>
  <w:num w:numId="13" w16cid:durableId="166868798">
    <w:abstractNumId w:val="7"/>
  </w:num>
  <w:num w:numId="14" w16cid:durableId="1390810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FE"/>
    <w:rsid w:val="00002964"/>
    <w:rsid w:val="000126D4"/>
    <w:rsid w:val="00017E38"/>
    <w:rsid w:val="00027938"/>
    <w:rsid w:val="000339D0"/>
    <w:rsid w:val="00037361"/>
    <w:rsid w:val="000535E4"/>
    <w:rsid w:val="0006259E"/>
    <w:rsid w:val="00063584"/>
    <w:rsid w:val="000669A7"/>
    <w:rsid w:val="00075C0F"/>
    <w:rsid w:val="000820A3"/>
    <w:rsid w:val="00091CF7"/>
    <w:rsid w:val="000A20C6"/>
    <w:rsid w:val="000A4752"/>
    <w:rsid w:val="000A538D"/>
    <w:rsid w:val="000B3AC8"/>
    <w:rsid w:val="000D5CE1"/>
    <w:rsid w:val="000E072C"/>
    <w:rsid w:val="000E08DB"/>
    <w:rsid w:val="000E0BC6"/>
    <w:rsid w:val="00125F54"/>
    <w:rsid w:val="00147A1A"/>
    <w:rsid w:val="00162FA7"/>
    <w:rsid w:val="0016684D"/>
    <w:rsid w:val="00176258"/>
    <w:rsid w:val="00197DB5"/>
    <w:rsid w:val="001A16A0"/>
    <w:rsid w:val="001A3105"/>
    <w:rsid w:val="001C06EC"/>
    <w:rsid w:val="001D1409"/>
    <w:rsid w:val="001E637A"/>
    <w:rsid w:val="00213229"/>
    <w:rsid w:val="00247434"/>
    <w:rsid w:val="00251A09"/>
    <w:rsid w:val="002548A9"/>
    <w:rsid w:val="00265211"/>
    <w:rsid w:val="00266E4B"/>
    <w:rsid w:val="00284D88"/>
    <w:rsid w:val="002869AD"/>
    <w:rsid w:val="002872B9"/>
    <w:rsid w:val="002D1CF3"/>
    <w:rsid w:val="002E50DA"/>
    <w:rsid w:val="00307E88"/>
    <w:rsid w:val="003118D4"/>
    <w:rsid w:val="003625B7"/>
    <w:rsid w:val="00363CDD"/>
    <w:rsid w:val="00363EB0"/>
    <w:rsid w:val="003646BE"/>
    <w:rsid w:val="00381603"/>
    <w:rsid w:val="003839E5"/>
    <w:rsid w:val="003B045C"/>
    <w:rsid w:val="003B1902"/>
    <w:rsid w:val="003C4095"/>
    <w:rsid w:val="003D7A46"/>
    <w:rsid w:val="003E5166"/>
    <w:rsid w:val="003F73F8"/>
    <w:rsid w:val="00401F33"/>
    <w:rsid w:val="004023A1"/>
    <w:rsid w:val="004034C8"/>
    <w:rsid w:val="00432FD7"/>
    <w:rsid w:val="00436C9A"/>
    <w:rsid w:val="00445581"/>
    <w:rsid w:val="00453541"/>
    <w:rsid w:val="004604C0"/>
    <w:rsid w:val="00470517"/>
    <w:rsid w:val="00482DA7"/>
    <w:rsid w:val="00486ACD"/>
    <w:rsid w:val="004B0949"/>
    <w:rsid w:val="004C10C5"/>
    <w:rsid w:val="004C2B31"/>
    <w:rsid w:val="004D3E94"/>
    <w:rsid w:val="004E3A03"/>
    <w:rsid w:val="004F5E64"/>
    <w:rsid w:val="00510DC7"/>
    <w:rsid w:val="00552FF0"/>
    <w:rsid w:val="005543D6"/>
    <w:rsid w:val="005712C4"/>
    <w:rsid w:val="00594F13"/>
    <w:rsid w:val="005A0392"/>
    <w:rsid w:val="005C45A1"/>
    <w:rsid w:val="005D40FD"/>
    <w:rsid w:val="005D6E86"/>
    <w:rsid w:val="00605CE2"/>
    <w:rsid w:val="00624CA2"/>
    <w:rsid w:val="00627965"/>
    <w:rsid w:val="0063755F"/>
    <w:rsid w:val="006650A3"/>
    <w:rsid w:val="0067121D"/>
    <w:rsid w:val="00680351"/>
    <w:rsid w:val="00682688"/>
    <w:rsid w:val="00685F30"/>
    <w:rsid w:val="0069020F"/>
    <w:rsid w:val="00697B69"/>
    <w:rsid w:val="006C4355"/>
    <w:rsid w:val="006D1BF4"/>
    <w:rsid w:val="006F31D1"/>
    <w:rsid w:val="006F56F3"/>
    <w:rsid w:val="00714364"/>
    <w:rsid w:val="00715992"/>
    <w:rsid w:val="00725ED7"/>
    <w:rsid w:val="00744EB6"/>
    <w:rsid w:val="00753C4F"/>
    <w:rsid w:val="00762F31"/>
    <w:rsid w:val="00764433"/>
    <w:rsid w:val="007764F7"/>
    <w:rsid w:val="00784F48"/>
    <w:rsid w:val="007930B1"/>
    <w:rsid w:val="007C0BD4"/>
    <w:rsid w:val="007C42C0"/>
    <w:rsid w:val="007D18DF"/>
    <w:rsid w:val="007D6FF4"/>
    <w:rsid w:val="007F363F"/>
    <w:rsid w:val="007F4513"/>
    <w:rsid w:val="00800392"/>
    <w:rsid w:val="00807BAA"/>
    <w:rsid w:val="008403F3"/>
    <w:rsid w:val="00844B5C"/>
    <w:rsid w:val="00863EDC"/>
    <w:rsid w:val="00897FB9"/>
    <w:rsid w:val="008A0173"/>
    <w:rsid w:val="008A2F9B"/>
    <w:rsid w:val="008B6602"/>
    <w:rsid w:val="008C1519"/>
    <w:rsid w:val="008C6DEE"/>
    <w:rsid w:val="008F0E1F"/>
    <w:rsid w:val="008F2F0B"/>
    <w:rsid w:val="00901093"/>
    <w:rsid w:val="0091203A"/>
    <w:rsid w:val="0091397B"/>
    <w:rsid w:val="00930507"/>
    <w:rsid w:val="009536A6"/>
    <w:rsid w:val="009626BB"/>
    <w:rsid w:val="00986094"/>
    <w:rsid w:val="00993C8D"/>
    <w:rsid w:val="009A3E01"/>
    <w:rsid w:val="009B1167"/>
    <w:rsid w:val="009B2643"/>
    <w:rsid w:val="009C14FA"/>
    <w:rsid w:val="009D035D"/>
    <w:rsid w:val="009E319C"/>
    <w:rsid w:val="009F0ABD"/>
    <w:rsid w:val="009F111B"/>
    <w:rsid w:val="009F7AB8"/>
    <w:rsid w:val="00A13D74"/>
    <w:rsid w:val="00A25E2E"/>
    <w:rsid w:val="00A42FCA"/>
    <w:rsid w:val="00A4322C"/>
    <w:rsid w:val="00A43BA5"/>
    <w:rsid w:val="00A573BB"/>
    <w:rsid w:val="00A71440"/>
    <w:rsid w:val="00A851A1"/>
    <w:rsid w:val="00A85914"/>
    <w:rsid w:val="00AA6717"/>
    <w:rsid w:val="00AA6782"/>
    <w:rsid w:val="00AD4F58"/>
    <w:rsid w:val="00AD7FFD"/>
    <w:rsid w:val="00B278A8"/>
    <w:rsid w:val="00B40739"/>
    <w:rsid w:val="00B47136"/>
    <w:rsid w:val="00B5131B"/>
    <w:rsid w:val="00B523D7"/>
    <w:rsid w:val="00B61212"/>
    <w:rsid w:val="00B62C34"/>
    <w:rsid w:val="00B70F53"/>
    <w:rsid w:val="00B765F5"/>
    <w:rsid w:val="00B76F6D"/>
    <w:rsid w:val="00B848A6"/>
    <w:rsid w:val="00B9516A"/>
    <w:rsid w:val="00B96EDD"/>
    <w:rsid w:val="00BB64EF"/>
    <w:rsid w:val="00BC1478"/>
    <w:rsid w:val="00BE32E8"/>
    <w:rsid w:val="00BE39EB"/>
    <w:rsid w:val="00BF35F7"/>
    <w:rsid w:val="00C00B8F"/>
    <w:rsid w:val="00C01EFC"/>
    <w:rsid w:val="00C042E4"/>
    <w:rsid w:val="00C15339"/>
    <w:rsid w:val="00C376C7"/>
    <w:rsid w:val="00C5757C"/>
    <w:rsid w:val="00C62374"/>
    <w:rsid w:val="00C715D8"/>
    <w:rsid w:val="00C8055A"/>
    <w:rsid w:val="00CA0781"/>
    <w:rsid w:val="00CA4202"/>
    <w:rsid w:val="00CA5488"/>
    <w:rsid w:val="00CA70E8"/>
    <w:rsid w:val="00CC038F"/>
    <w:rsid w:val="00CC6B6A"/>
    <w:rsid w:val="00CE15FE"/>
    <w:rsid w:val="00CF209F"/>
    <w:rsid w:val="00CF78A5"/>
    <w:rsid w:val="00D0321C"/>
    <w:rsid w:val="00D14DA3"/>
    <w:rsid w:val="00D20448"/>
    <w:rsid w:val="00D21CAF"/>
    <w:rsid w:val="00D375E5"/>
    <w:rsid w:val="00D43DFE"/>
    <w:rsid w:val="00D44264"/>
    <w:rsid w:val="00D600CB"/>
    <w:rsid w:val="00D76B07"/>
    <w:rsid w:val="00D83819"/>
    <w:rsid w:val="00DA099D"/>
    <w:rsid w:val="00DA22A3"/>
    <w:rsid w:val="00DB3E3C"/>
    <w:rsid w:val="00DC2EBB"/>
    <w:rsid w:val="00DD0DCE"/>
    <w:rsid w:val="00DD23D7"/>
    <w:rsid w:val="00DF4307"/>
    <w:rsid w:val="00E00754"/>
    <w:rsid w:val="00E247ED"/>
    <w:rsid w:val="00E27EAF"/>
    <w:rsid w:val="00E50731"/>
    <w:rsid w:val="00E6618F"/>
    <w:rsid w:val="00E92B13"/>
    <w:rsid w:val="00E97D84"/>
    <w:rsid w:val="00EA3286"/>
    <w:rsid w:val="00EA45A5"/>
    <w:rsid w:val="00EB0C83"/>
    <w:rsid w:val="00ED33D2"/>
    <w:rsid w:val="00ED458A"/>
    <w:rsid w:val="00ED4BB9"/>
    <w:rsid w:val="00EF0510"/>
    <w:rsid w:val="00EF3D73"/>
    <w:rsid w:val="00F00AB8"/>
    <w:rsid w:val="00F337EF"/>
    <w:rsid w:val="00F502D2"/>
    <w:rsid w:val="00F5790E"/>
    <w:rsid w:val="00F653BC"/>
    <w:rsid w:val="00F73E65"/>
    <w:rsid w:val="00F90A22"/>
    <w:rsid w:val="00FA3512"/>
    <w:rsid w:val="00FB1B62"/>
    <w:rsid w:val="00FB24FB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EB031"/>
  <w15:chartTrackingRefBased/>
  <w15:docId w15:val="{41648897-7101-43A6-B9FB-9A8DFAE7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JW"/>
    <w:link w:val="GeenafstandChar"/>
    <w:uiPriority w:val="1"/>
    <w:qFormat/>
    <w:rsid w:val="00266E4B"/>
    <w:pPr>
      <w:spacing w:after="0" w:line="240" w:lineRule="auto"/>
    </w:pPr>
    <w:rPr>
      <w:rFonts w:ascii="Corbel" w:hAnsi="Corbel"/>
      <w:sz w:val="24"/>
      <w:szCs w:val="24"/>
      <w:lang w:val="nl-NL"/>
    </w:rPr>
  </w:style>
  <w:style w:type="character" w:customStyle="1" w:styleId="GeenafstandChar">
    <w:name w:val="Geen afstand Char"/>
    <w:aliases w:val="JW Char"/>
    <w:basedOn w:val="Standaardalinea-lettertype"/>
    <w:link w:val="Geenafstand"/>
    <w:uiPriority w:val="1"/>
    <w:locked/>
    <w:rsid w:val="00D21CAF"/>
    <w:rPr>
      <w:rFonts w:ascii="Corbel" w:hAnsi="Corbel"/>
      <w:sz w:val="24"/>
      <w:szCs w:val="24"/>
      <w:lang w:val="nl-NL"/>
    </w:rPr>
  </w:style>
  <w:style w:type="character" w:customStyle="1" w:styleId="markedcontent">
    <w:name w:val="markedcontent"/>
    <w:basedOn w:val="Standaardalinea-lettertype"/>
    <w:rsid w:val="00D21CAF"/>
  </w:style>
  <w:style w:type="character" w:styleId="Zwaar">
    <w:name w:val="Strong"/>
    <w:basedOn w:val="Standaardalinea-lettertype"/>
    <w:uiPriority w:val="22"/>
    <w:qFormat/>
    <w:rsid w:val="00D21CAF"/>
    <w:rPr>
      <w:b/>
      <w:bCs/>
    </w:rPr>
  </w:style>
  <w:style w:type="paragraph" w:styleId="Lijstalinea">
    <w:name w:val="List Paragraph"/>
    <w:basedOn w:val="Standaard"/>
    <w:uiPriority w:val="34"/>
    <w:qFormat/>
    <w:rsid w:val="003118D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F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Rastertabel4">
    <w:name w:val="Grid Table 4"/>
    <w:basedOn w:val="Standaardtabel"/>
    <w:uiPriority w:val="49"/>
    <w:rsid w:val="009E319C"/>
    <w:pPr>
      <w:spacing w:after="0" w:line="240" w:lineRule="auto"/>
    </w:pPr>
    <w:rPr>
      <w:rFonts w:ascii="Corbel" w:eastAsia="Calibri" w:hAnsi="Corbel" w:cs="Times New Roman"/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CE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CE15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14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43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43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4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436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5914"/>
  </w:style>
  <w:style w:type="paragraph" w:styleId="Voettekst">
    <w:name w:val="footer"/>
    <w:basedOn w:val="Standaard"/>
    <w:link w:val="VoettekstChar"/>
    <w:uiPriority w:val="99"/>
    <w:unhideWhenUsed/>
    <w:rsid w:val="00A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5914"/>
  </w:style>
  <w:style w:type="character" w:styleId="Nadruk">
    <w:name w:val="Emphasis"/>
    <w:basedOn w:val="Standaardalinea-lettertype"/>
    <w:uiPriority w:val="20"/>
    <w:qFormat/>
    <w:rsid w:val="00470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C26215901A49BA0B6270CE54EEE2" ma:contentTypeVersion="15" ma:contentTypeDescription="Een nieuw document maken." ma:contentTypeScope="" ma:versionID="44c6416cd72ec8623d19b32f322002b0">
  <xsd:schema xmlns:xsd="http://www.w3.org/2001/XMLSchema" xmlns:xs="http://www.w3.org/2001/XMLSchema" xmlns:p="http://schemas.microsoft.com/office/2006/metadata/properties" xmlns:ns2="5beaca9e-cbb7-4dc6-916a-55ff987f715a" xmlns:ns3="636c2eda-9712-4dde-8afb-c09fbee7fa24" targetNamespace="http://schemas.microsoft.com/office/2006/metadata/properties" ma:root="true" ma:fieldsID="848160e79b30d63cc9455fe8ce2e7fa0" ns2:_="" ns3:_="">
    <xsd:import namespace="5beaca9e-cbb7-4dc6-916a-55ff987f715a"/>
    <xsd:import namespace="636c2eda-9712-4dde-8afb-c09fbee7f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ca9e-cbb7-4dc6-916a-55ff987f7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1638a25-643f-4885-8c67-587aa6d27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2eda-9712-4dde-8afb-c09fbee7f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94bc0f-e2db-48b3-8ae0-981ac98982b6}" ma:internalName="TaxCatchAll" ma:showField="CatchAllData" ma:web="636c2eda-9712-4dde-8afb-c09fbee7f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6c2eda-9712-4dde-8afb-c09fbee7fa24" xsi:nil="true"/>
    <lcf76f155ced4ddcb4097134ff3c332f xmlns="5beaca9e-cbb7-4dc6-916a-55ff987f71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64445-FB63-41B4-ADA3-5B62AE64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aca9e-cbb7-4dc6-916a-55ff987f715a"/>
    <ds:schemaRef ds:uri="636c2eda-9712-4dde-8afb-c09fbee7f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74D8C-EB49-4850-9D1C-AECE2B3AB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20F91-6C63-4E71-BE3C-0B7624286F81}">
  <ds:schemaRefs>
    <ds:schemaRef ds:uri="http://schemas.microsoft.com/office/2006/metadata/properties"/>
    <ds:schemaRef ds:uri="http://schemas.microsoft.com/office/infopath/2007/PartnerControls"/>
    <ds:schemaRef ds:uri="636c2eda-9712-4dde-8afb-c09fbee7fa24"/>
    <ds:schemaRef ds:uri="5beaca9e-cbb7-4dc6-916a-55ff987f715a"/>
  </ds:schemaRefs>
</ds:datastoreItem>
</file>

<file path=customXml/itemProps4.xml><?xml version="1.0" encoding="utf-8"?>
<ds:datastoreItem xmlns:ds="http://schemas.openxmlformats.org/officeDocument/2006/customXml" ds:itemID="{5AE3AD18-CA05-4DB5-851E-876D0ACE8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Tammenga</dc:creator>
  <cp:keywords/>
  <dc:description/>
  <cp:lastModifiedBy>Niels Scholtens</cp:lastModifiedBy>
  <cp:revision>2</cp:revision>
  <cp:lastPrinted>2022-05-31T20:39:00Z</cp:lastPrinted>
  <dcterms:created xsi:type="dcterms:W3CDTF">2022-11-17T21:05:00Z</dcterms:created>
  <dcterms:modified xsi:type="dcterms:W3CDTF">2022-11-17T21:05:00Z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0x010100E080C26215901A49BA0B6270CE54EEE2</vt:lpwstr>
  </property>
</Properties>
</file>